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AA" w:rsidRDefault="007A4F7F" w:rsidP="00BD06AA">
      <w:pPr>
        <w:ind w:firstLine="720"/>
        <w:rPr>
          <w:b/>
          <w:sz w:val="30"/>
        </w:rPr>
      </w:pPr>
      <w:r w:rsidRPr="007A4F7F">
        <w:rPr>
          <w:noProof/>
          <w:sz w:val="20"/>
        </w:rPr>
        <w:pict>
          <v:line id="Straight Connector 1" o:spid="_x0000_s1026" style="position:absolute;left:0;text-align:left;z-index:251659264;visibility:visible;mso-wrap-distance-top:-3e-5mm;mso-wrap-distance-bottom:-3e-5mm" from="513.8pt,15.4pt" to="71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K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Wb5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"/>
        </w:pict>
      </w:r>
      <w:r w:rsidR="00BD06AA">
        <w:t>ẢNG BỘ TỈNH QUẢNG NAM</w:t>
      </w:r>
      <w:r w:rsidR="00BD06AA">
        <w:rPr>
          <w:b/>
        </w:rPr>
        <w:tab/>
      </w:r>
      <w:r w:rsidR="00747466">
        <w:rPr>
          <w:b/>
        </w:rPr>
        <w:tab/>
      </w:r>
      <w:r w:rsidR="00747466">
        <w:rPr>
          <w:b/>
        </w:rPr>
        <w:tab/>
      </w:r>
      <w:r w:rsidR="00747466">
        <w:rPr>
          <w:b/>
        </w:rPr>
        <w:tab/>
      </w:r>
      <w:r w:rsidR="00747466">
        <w:rPr>
          <w:b/>
        </w:rPr>
        <w:tab/>
      </w:r>
      <w:r w:rsidR="00747466">
        <w:rPr>
          <w:b/>
        </w:rPr>
        <w:tab/>
      </w:r>
      <w:r w:rsidR="00747466">
        <w:rPr>
          <w:b/>
        </w:rPr>
        <w:tab/>
      </w:r>
      <w:r w:rsidR="00747466">
        <w:rPr>
          <w:b/>
        </w:rPr>
        <w:tab/>
      </w:r>
      <w:r w:rsidR="00BD06AA">
        <w:rPr>
          <w:rFonts w:hint="eastAsia"/>
          <w:b/>
          <w:sz w:val="30"/>
        </w:rPr>
        <w:t>Đ</w:t>
      </w:r>
      <w:r w:rsidR="00BD06AA">
        <w:rPr>
          <w:b/>
          <w:sz w:val="30"/>
        </w:rPr>
        <w:t>ẢNG CỘNG SẢN VIỆT NAM</w:t>
      </w:r>
    </w:p>
    <w:p w:rsidR="00BD06AA" w:rsidRDefault="00BD06AA" w:rsidP="00BD06AA">
      <w:pPr>
        <w:rPr>
          <w:b/>
        </w:rPr>
      </w:pPr>
      <w:r>
        <w:tab/>
      </w:r>
      <w:r>
        <w:rPr>
          <w:b/>
        </w:rPr>
        <w:t>THÀNH UỶ TAM KỲ</w:t>
      </w:r>
    </w:p>
    <w:p w:rsidR="00BD06AA" w:rsidRDefault="00BD06AA" w:rsidP="00BD06AA">
      <w:pPr>
        <w:ind w:left="993" w:hanging="1713"/>
      </w:pPr>
      <w:r>
        <w:t xml:space="preserve">                                            *</w:t>
      </w:r>
      <w:r>
        <w:tab/>
      </w:r>
      <w:r>
        <w:tab/>
      </w:r>
      <w:r>
        <w:tab/>
      </w:r>
      <w:r>
        <w:tab/>
      </w:r>
      <w:r>
        <w:tab/>
      </w:r>
      <w:r>
        <w:tab/>
      </w:r>
      <w:r>
        <w:tab/>
      </w:r>
      <w:r>
        <w:tab/>
      </w:r>
      <w:r>
        <w:tab/>
      </w:r>
      <w:r>
        <w:tab/>
      </w:r>
      <w:r>
        <w:rPr>
          <w:i/>
        </w:rPr>
        <w:t xml:space="preserve">Tam Kỳ, ngày  </w:t>
      </w:r>
      <w:r w:rsidR="00C20BC3">
        <w:rPr>
          <w:i/>
        </w:rPr>
        <w:t>21</w:t>
      </w:r>
      <w:r>
        <w:rPr>
          <w:i/>
        </w:rPr>
        <w:t xml:space="preserve">  tháng 10  n</w:t>
      </w:r>
      <w:r>
        <w:rPr>
          <w:rFonts w:hint="eastAsia"/>
          <w:i/>
        </w:rPr>
        <w:t>ă</w:t>
      </w:r>
      <w:r>
        <w:rPr>
          <w:i/>
        </w:rPr>
        <w:t>m 2016</w:t>
      </w:r>
    </w:p>
    <w:p w:rsidR="00BD06AA" w:rsidRDefault="00C20BC3" w:rsidP="00BD06AA">
      <w:pPr>
        <w:ind w:left="993" w:hanging="1713"/>
      </w:pPr>
      <w:r>
        <w:t xml:space="preserve">                           Số 56</w:t>
      </w:r>
      <w:r w:rsidR="00BD06AA">
        <w:t xml:space="preserve"> -LT/TU                        </w:t>
      </w:r>
    </w:p>
    <w:p w:rsidR="00BD06AA" w:rsidRPr="007E3ED3" w:rsidRDefault="00BD06AA" w:rsidP="00BD06AA">
      <w:pPr>
        <w:ind w:left="993" w:hanging="1713"/>
        <w:jc w:val="center"/>
        <w:rPr>
          <w:b/>
          <w:sz w:val="10"/>
          <w:szCs w:val="24"/>
        </w:rPr>
      </w:pPr>
    </w:p>
    <w:p w:rsidR="00BD06AA" w:rsidRPr="004F3B00" w:rsidRDefault="00BD06AA" w:rsidP="00BD06AA">
      <w:pPr>
        <w:ind w:left="993" w:hanging="1713"/>
        <w:jc w:val="center"/>
        <w:rPr>
          <w:b/>
          <w:sz w:val="18"/>
          <w:szCs w:val="18"/>
        </w:rPr>
      </w:pPr>
      <w:r w:rsidRPr="004F3B00">
        <w:rPr>
          <w:b/>
          <w:sz w:val="18"/>
          <w:szCs w:val="18"/>
        </w:rPr>
        <w:t>LỊCH CÔNG TÁC TUẦN CỦA BAN THƯỜNG VỤ THÀNH ỦY</w:t>
      </w:r>
    </w:p>
    <w:p w:rsidR="00BD06AA" w:rsidRDefault="00BD06AA" w:rsidP="00BD06AA">
      <w:pPr>
        <w:ind w:left="993" w:hanging="1713"/>
        <w:jc w:val="center"/>
        <w:rPr>
          <w:b/>
          <w:sz w:val="18"/>
          <w:szCs w:val="18"/>
        </w:rPr>
      </w:pPr>
      <w:r w:rsidRPr="00C22A5D">
        <w:rPr>
          <w:b/>
          <w:sz w:val="18"/>
          <w:szCs w:val="18"/>
        </w:rPr>
        <w:t xml:space="preserve">(Từ ngày </w:t>
      </w:r>
      <w:r w:rsidR="00C20BC3">
        <w:rPr>
          <w:b/>
          <w:sz w:val="18"/>
          <w:szCs w:val="18"/>
        </w:rPr>
        <w:t>24</w:t>
      </w:r>
      <w:r>
        <w:rPr>
          <w:b/>
          <w:sz w:val="18"/>
          <w:szCs w:val="18"/>
        </w:rPr>
        <w:t>/10</w:t>
      </w:r>
      <w:r w:rsidRPr="00C22A5D">
        <w:rPr>
          <w:b/>
          <w:sz w:val="18"/>
          <w:szCs w:val="18"/>
        </w:rPr>
        <w:t xml:space="preserve">/2016 </w:t>
      </w:r>
      <w:r w:rsidRPr="00C22A5D">
        <w:rPr>
          <w:rFonts w:hint="eastAsia"/>
          <w:b/>
          <w:sz w:val="18"/>
          <w:szCs w:val="18"/>
        </w:rPr>
        <w:t>đ</w:t>
      </w:r>
      <w:r w:rsidR="00C20BC3">
        <w:rPr>
          <w:b/>
          <w:sz w:val="18"/>
          <w:szCs w:val="18"/>
        </w:rPr>
        <w:t>ến ngày 28</w:t>
      </w:r>
      <w:r>
        <w:rPr>
          <w:b/>
          <w:sz w:val="18"/>
          <w:szCs w:val="18"/>
        </w:rPr>
        <w:t>/10</w:t>
      </w:r>
      <w:r w:rsidRPr="00C22A5D">
        <w:rPr>
          <w:b/>
          <w:sz w:val="18"/>
          <w:szCs w:val="18"/>
        </w:rPr>
        <w:t xml:space="preserve">/2016) </w:t>
      </w:r>
    </w:p>
    <w:p w:rsidR="00C20BC3" w:rsidRDefault="00C20BC3" w:rsidP="00BD06AA">
      <w:pPr>
        <w:ind w:left="993" w:hanging="1713"/>
        <w:jc w:val="center"/>
        <w:rPr>
          <w:b/>
          <w:sz w:val="18"/>
          <w:szCs w:val="18"/>
        </w:rPr>
      </w:pPr>
    </w:p>
    <w:tbl>
      <w:tblPr>
        <w:tblW w:w="1555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
        <w:gridCol w:w="720"/>
        <w:gridCol w:w="6480"/>
        <w:gridCol w:w="1710"/>
        <w:gridCol w:w="3115"/>
        <w:gridCol w:w="1406"/>
        <w:gridCol w:w="1276"/>
      </w:tblGrid>
      <w:tr w:rsidR="00C20BC3" w:rsidRPr="00BD4585" w:rsidTr="0062057A">
        <w:trPr>
          <w:trHeight w:val="665"/>
          <w:jc w:val="center"/>
        </w:trPr>
        <w:tc>
          <w:tcPr>
            <w:tcW w:w="1565" w:type="dxa"/>
            <w:gridSpan w:val="2"/>
            <w:vAlign w:val="center"/>
          </w:tcPr>
          <w:p w:rsidR="00C20BC3" w:rsidRPr="00BD4585" w:rsidRDefault="00C20BC3" w:rsidP="0062057A">
            <w:pPr>
              <w:jc w:val="center"/>
              <w:rPr>
                <w:b/>
                <w:i/>
                <w:color w:val="auto"/>
                <w:sz w:val="16"/>
                <w:szCs w:val="16"/>
              </w:rPr>
            </w:pPr>
            <w:r w:rsidRPr="00BD4585">
              <w:rPr>
                <w:b/>
                <w:i/>
                <w:color w:val="auto"/>
                <w:sz w:val="16"/>
                <w:szCs w:val="16"/>
              </w:rPr>
              <w:t>Thứ, ngày, tháng</w:t>
            </w:r>
          </w:p>
        </w:tc>
        <w:tc>
          <w:tcPr>
            <w:tcW w:w="6480" w:type="dxa"/>
            <w:vAlign w:val="center"/>
          </w:tcPr>
          <w:p w:rsidR="00C20BC3" w:rsidRPr="00BD4585" w:rsidRDefault="00C20BC3" w:rsidP="0062057A">
            <w:pPr>
              <w:pStyle w:val="Heading1"/>
              <w:jc w:val="center"/>
              <w:rPr>
                <w:i/>
                <w:sz w:val="16"/>
                <w:szCs w:val="16"/>
              </w:rPr>
            </w:pPr>
            <w:r w:rsidRPr="00BD4585">
              <w:rPr>
                <w:i/>
                <w:sz w:val="16"/>
                <w:szCs w:val="16"/>
              </w:rPr>
              <w:t>Nội dung làm việc</w:t>
            </w:r>
          </w:p>
        </w:tc>
        <w:tc>
          <w:tcPr>
            <w:tcW w:w="1710" w:type="dxa"/>
            <w:vAlign w:val="center"/>
          </w:tcPr>
          <w:p w:rsidR="00C20BC3" w:rsidRPr="00BD4585" w:rsidRDefault="00C20BC3" w:rsidP="0062057A">
            <w:pPr>
              <w:jc w:val="center"/>
              <w:rPr>
                <w:b/>
                <w:i/>
                <w:color w:val="auto"/>
                <w:sz w:val="16"/>
                <w:szCs w:val="16"/>
              </w:rPr>
            </w:pPr>
            <w:r w:rsidRPr="00BD4585">
              <w:rPr>
                <w:rFonts w:hint="eastAsia"/>
                <w:b/>
                <w:i/>
                <w:color w:val="auto"/>
                <w:sz w:val="16"/>
                <w:szCs w:val="16"/>
              </w:rPr>
              <w:t>Đ</w:t>
            </w:r>
            <w:r w:rsidRPr="00BD4585">
              <w:rPr>
                <w:b/>
                <w:i/>
                <w:color w:val="auto"/>
                <w:sz w:val="16"/>
                <w:szCs w:val="16"/>
              </w:rPr>
              <w:t xml:space="preserve">ịa </w:t>
            </w:r>
            <w:r w:rsidRPr="00BD4585">
              <w:rPr>
                <w:rFonts w:hint="eastAsia"/>
                <w:b/>
                <w:i/>
                <w:color w:val="auto"/>
                <w:sz w:val="16"/>
                <w:szCs w:val="16"/>
              </w:rPr>
              <w:t>đ</w:t>
            </w:r>
            <w:r w:rsidRPr="00BD4585">
              <w:rPr>
                <w:b/>
                <w:i/>
                <w:color w:val="auto"/>
                <w:sz w:val="16"/>
                <w:szCs w:val="16"/>
              </w:rPr>
              <w:t>iểm</w:t>
            </w:r>
          </w:p>
        </w:tc>
        <w:tc>
          <w:tcPr>
            <w:tcW w:w="3115" w:type="dxa"/>
            <w:vAlign w:val="center"/>
          </w:tcPr>
          <w:p w:rsidR="00C20BC3" w:rsidRPr="00BD4585" w:rsidRDefault="00C20BC3" w:rsidP="0062057A">
            <w:pPr>
              <w:ind w:right="34"/>
              <w:jc w:val="center"/>
              <w:rPr>
                <w:b/>
                <w:i/>
                <w:color w:val="auto"/>
                <w:sz w:val="16"/>
                <w:szCs w:val="16"/>
              </w:rPr>
            </w:pPr>
            <w:r w:rsidRPr="00BD4585">
              <w:rPr>
                <w:b/>
                <w:i/>
                <w:color w:val="auto"/>
                <w:sz w:val="16"/>
                <w:szCs w:val="16"/>
              </w:rPr>
              <w:t xml:space="preserve">Thành phần tham dự </w:t>
            </w:r>
          </w:p>
        </w:tc>
        <w:tc>
          <w:tcPr>
            <w:tcW w:w="1406" w:type="dxa"/>
            <w:vAlign w:val="center"/>
          </w:tcPr>
          <w:p w:rsidR="00C20BC3" w:rsidRPr="00BD4585" w:rsidRDefault="00C20BC3" w:rsidP="0062057A">
            <w:pPr>
              <w:ind w:right="34"/>
              <w:jc w:val="center"/>
              <w:rPr>
                <w:b/>
                <w:i/>
                <w:color w:val="auto"/>
                <w:sz w:val="16"/>
                <w:szCs w:val="16"/>
              </w:rPr>
            </w:pPr>
            <w:r w:rsidRPr="00BD4585">
              <w:rPr>
                <w:b/>
                <w:i/>
                <w:color w:val="auto"/>
                <w:sz w:val="16"/>
                <w:szCs w:val="16"/>
              </w:rPr>
              <w:t>Lãnh đạo</w:t>
            </w:r>
          </w:p>
          <w:p w:rsidR="00C20BC3" w:rsidRPr="00BD4585" w:rsidRDefault="00C20BC3" w:rsidP="0062057A">
            <w:pPr>
              <w:ind w:right="34"/>
              <w:jc w:val="center"/>
              <w:rPr>
                <w:b/>
                <w:i/>
                <w:color w:val="auto"/>
                <w:sz w:val="16"/>
                <w:szCs w:val="16"/>
              </w:rPr>
            </w:pPr>
            <w:r w:rsidRPr="00BD4585">
              <w:rPr>
                <w:b/>
                <w:i/>
                <w:color w:val="auto"/>
                <w:sz w:val="16"/>
                <w:szCs w:val="16"/>
              </w:rPr>
              <w:t>Văn phòng &amp; Chuyên viên</w:t>
            </w:r>
          </w:p>
        </w:tc>
        <w:tc>
          <w:tcPr>
            <w:tcW w:w="1276" w:type="dxa"/>
            <w:vAlign w:val="center"/>
          </w:tcPr>
          <w:p w:rsidR="00C20BC3" w:rsidRPr="00BD4585" w:rsidRDefault="00C20BC3" w:rsidP="0062057A">
            <w:pPr>
              <w:ind w:right="34"/>
              <w:jc w:val="center"/>
              <w:rPr>
                <w:b/>
                <w:i/>
                <w:color w:val="auto"/>
                <w:sz w:val="16"/>
                <w:szCs w:val="16"/>
              </w:rPr>
            </w:pPr>
            <w:r w:rsidRPr="00BD4585">
              <w:rPr>
                <w:b/>
                <w:i/>
                <w:color w:val="auto"/>
                <w:sz w:val="16"/>
                <w:szCs w:val="16"/>
              </w:rPr>
              <w:t>Ghi chú</w:t>
            </w:r>
          </w:p>
        </w:tc>
      </w:tr>
      <w:tr w:rsidR="00C20BC3" w:rsidRPr="00BD4585" w:rsidTr="0062057A">
        <w:trPr>
          <w:trHeight w:val="268"/>
          <w:jc w:val="center"/>
        </w:trPr>
        <w:tc>
          <w:tcPr>
            <w:tcW w:w="845" w:type="dxa"/>
            <w:vMerge w:val="restart"/>
            <w:vAlign w:val="center"/>
          </w:tcPr>
          <w:p w:rsidR="00C20BC3" w:rsidRPr="00BD4585" w:rsidRDefault="00C20BC3" w:rsidP="0062057A">
            <w:pPr>
              <w:ind w:left="-149" w:firstLine="43"/>
              <w:jc w:val="center"/>
              <w:rPr>
                <w:b/>
                <w:sz w:val="16"/>
                <w:szCs w:val="16"/>
              </w:rPr>
            </w:pPr>
            <w:r>
              <w:rPr>
                <w:b/>
                <w:sz w:val="16"/>
                <w:szCs w:val="16"/>
              </w:rPr>
              <w:t>Thứ hai (24/10</w:t>
            </w:r>
            <w:r w:rsidRPr="00BD4585">
              <w:rPr>
                <w:b/>
                <w:sz w:val="16"/>
                <w:szCs w:val="16"/>
              </w:rPr>
              <w:t>)</w:t>
            </w:r>
          </w:p>
        </w:tc>
        <w:tc>
          <w:tcPr>
            <w:tcW w:w="720" w:type="dxa"/>
          </w:tcPr>
          <w:p w:rsidR="00C20BC3" w:rsidRPr="00BD4585" w:rsidRDefault="00C20BC3" w:rsidP="0062057A">
            <w:pPr>
              <w:ind w:right="-108"/>
              <w:rPr>
                <w:b/>
                <w:i/>
                <w:color w:val="auto"/>
                <w:sz w:val="16"/>
                <w:szCs w:val="16"/>
              </w:rPr>
            </w:pPr>
            <w:r w:rsidRPr="00BD4585">
              <w:rPr>
                <w:b/>
                <w:i/>
                <w:color w:val="auto"/>
                <w:sz w:val="16"/>
                <w:szCs w:val="16"/>
              </w:rPr>
              <w:t>Sáng:</w:t>
            </w:r>
          </w:p>
        </w:tc>
        <w:tc>
          <w:tcPr>
            <w:tcW w:w="6480" w:type="dxa"/>
          </w:tcPr>
          <w:p w:rsidR="00C20BC3" w:rsidRDefault="00C20BC3" w:rsidP="0062057A">
            <w:pPr>
              <w:tabs>
                <w:tab w:val="left" w:pos="965"/>
              </w:tabs>
              <w:ind w:right="34"/>
              <w:jc w:val="both"/>
              <w:rPr>
                <w:color w:val="auto"/>
                <w:sz w:val="16"/>
                <w:szCs w:val="16"/>
              </w:rPr>
            </w:pPr>
            <w:r w:rsidRPr="00B938E6">
              <w:rPr>
                <w:color w:val="auto"/>
                <w:sz w:val="16"/>
                <w:szCs w:val="16"/>
              </w:rPr>
              <w:t>-</w:t>
            </w:r>
            <w:r w:rsidR="004F1444">
              <w:rPr>
                <w:color w:val="auto"/>
                <w:sz w:val="16"/>
                <w:szCs w:val="16"/>
              </w:rPr>
              <w:t>A. Lúa – BT đi cơ sở.</w:t>
            </w:r>
          </w:p>
          <w:p w:rsidR="00813FA3" w:rsidRPr="00B938E6" w:rsidRDefault="00813FA3" w:rsidP="0062057A">
            <w:pPr>
              <w:tabs>
                <w:tab w:val="left" w:pos="965"/>
              </w:tabs>
              <w:ind w:right="34"/>
              <w:jc w:val="both"/>
              <w:rPr>
                <w:color w:val="auto"/>
                <w:sz w:val="16"/>
                <w:szCs w:val="16"/>
              </w:rPr>
            </w:pPr>
            <w:r w:rsidRPr="00830A6F">
              <w:rPr>
                <w:b/>
                <w:sz w:val="16"/>
                <w:szCs w:val="16"/>
              </w:rPr>
              <w:t xml:space="preserve">- </w:t>
            </w:r>
            <w:r>
              <w:rPr>
                <w:b/>
                <w:sz w:val="16"/>
                <w:szCs w:val="16"/>
              </w:rPr>
              <w:t>8h0</w:t>
            </w:r>
            <w:r w:rsidRPr="00830A6F">
              <w:rPr>
                <w:b/>
                <w:sz w:val="16"/>
                <w:szCs w:val="16"/>
              </w:rPr>
              <w:t>0:</w:t>
            </w:r>
            <w:r>
              <w:rPr>
                <w:sz w:val="16"/>
                <w:szCs w:val="16"/>
              </w:rPr>
              <w:t xml:space="preserve"> A. Hưng – PBT, đại biểu HĐND tỉnh cùng Thường trực HĐND tỉnh làm việc với UBND huyện Hiệp Đức.</w:t>
            </w:r>
          </w:p>
        </w:tc>
        <w:tc>
          <w:tcPr>
            <w:tcW w:w="1710" w:type="dxa"/>
          </w:tcPr>
          <w:p w:rsidR="00C20BC3" w:rsidRDefault="00C20BC3" w:rsidP="0062057A">
            <w:pPr>
              <w:ind w:right="34"/>
              <w:contextualSpacing/>
              <w:jc w:val="both"/>
              <w:rPr>
                <w:color w:val="auto"/>
                <w:sz w:val="16"/>
                <w:szCs w:val="16"/>
              </w:rPr>
            </w:pPr>
          </w:p>
          <w:p w:rsidR="00813FA3" w:rsidRPr="004B56BB" w:rsidRDefault="00813FA3" w:rsidP="0062057A">
            <w:pPr>
              <w:ind w:right="34"/>
              <w:contextualSpacing/>
              <w:jc w:val="both"/>
              <w:rPr>
                <w:color w:val="auto"/>
                <w:sz w:val="16"/>
                <w:szCs w:val="16"/>
              </w:rPr>
            </w:pPr>
            <w:r>
              <w:rPr>
                <w:color w:val="auto"/>
                <w:sz w:val="16"/>
                <w:szCs w:val="16"/>
              </w:rPr>
              <w:t>- VP HĐND-UBND huyện Hiệp Đức</w:t>
            </w:r>
          </w:p>
        </w:tc>
        <w:tc>
          <w:tcPr>
            <w:tcW w:w="3115" w:type="dxa"/>
          </w:tcPr>
          <w:p w:rsidR="00C20BC3" w:rsidRPr="00BD4585" w:rsidRDefault="00C20BC3" w:rsidP="0062057A">
            <w:pPr>
              <w:ind w:right="34"/>
              <w:jc w:val="both"/>
              <w:rPr>
                <w:sz w:val="16"/>
                <w:szCs w:val="16"/>
              </w:rPr>
            </w:pPr>
          </w:p>
        </w:tc>
        <w:tc>
          <w:tcPr>
            <w:tcW w:w="1406" w:type="dxa"/>
          </w:tcPr>
          <w:p w:rsidR="00C20BC3" w:rsidRPr="00BD4585" w:rsidRDefault="00C20BC3" w:rsidP="0062057A">
            <w:pPr>
              <w:ind w:right="34"/>
              <w:jc w:val="both"/>
              <w:rPr>
                <w:color w:val="auto"/>
                <w:sz w:val="16"/>
                <w:szCs w:val="16"/>
              </w:rPr>
            </w:pPr>
          </w:p>
        </w:tc>
        <w:tc>
          <w:tcPr>
            <w:tcW w:w="1276" w:type="dxa"/>
          </w:tcPr>
          <w:p w:rsidR="00C20BC3" w:rsidRPr="00BD4585" w:rsidRDefault="00C20BC3" w:rsidP="0062057A">
            <w:pPr>
              <w:ind w:right="34"/>
              <w:jc w:val="both"/>
              <w:rPr>
                <w:color w:val="auto"/>
                <w:sz w:val="16"/>
                <w:szCs w:val="16"/>
              </w:rPr>
            </w:pPr>
          </w:p>
        </w:tc>
      </w:tr>
      <w:tr w:rsidR="00C20BC3" w:rsidRPr="00BD4585" w:rsidTr="0062057A">
        <w:trPr>
          <w:trHeight w:val="317"/>
          <w:jc w:val="center"/>
        </w:trPr>
        <w:tc>
          <w:tcPr>
            <w:tcW w:w="845" w:type="dxa"/>
            <w:vMerge/>
            <w:vAlign w:val="center"/>
          </w:tcPr>
          <w:p w:rsidR="00C20BC3" w:rsidRPr="00BD4585" w:rsidRDefault="00C20BC3" w:rsidP="0062057A">
            <w:pPr>
              <w:ind w:left="-149" w:firstLine="43"/>
              <w:jc w:val="center"/>
              <w:rPr>
                <w:b/>
                <w:sz w:val="16"/>
                <w:szCs w:val="16"/>
              </w:rPr>
            </w:pPr>
          </w:p>
        </w:tc>
        <w:tc>
          <w:tcPr>
            <w:tcW w:w="720" w:type="dxa"/>
          </w:tcPr>
          <w:p w:rsidR="00C20BC3" w:rsidRPr="00BD4585" w:rsidRDefault="00C20BC3" w:rsidP="0062057A">
            <w:pPr>
              <w:ind w:right="-108"/>
              <w:rPr>
                <w:b/>
                <w:i/>
                <w:sz w:val="16"/>
                <w:szCs w:val="16"/>
              </w:rPr>
            </w:pPr>
            <w:r w:rsidRPr="00BD4585">
              <w:rPr>
                <w:b/>
                <w:i/>
                <w:sz w:val="16"/>
                <w:szCs w:val="16"/>
              </w:rPr>
              <w:t>Chiều:</w:t>
            </w:r>
          </w:p>
        </w:tc>
        <w:tc>
          <w:tcPr>
            <w:tcW w:w="6480" w:type="dxa"/>
          </w:tcPr>
          <w:p w:rsidR="00C20BC3" w:rsidRDefault="004F1444" w:rsidP="004F1444">
            <w:pPr>
              <w:tabs>
                <w:tab w:val="left" w:pos="965"/>
              </w:tabs>
              <w:ind w:right="34"/>
              <w:jc w:val="both"/>
              <w:rPr>
                <w:sz w:val="16"/>
                <w:szCs w:val="16"/>
              </w:rPr>
            </w:pPr>
            <w:r w:rsidRPr="00C86AC7">
              <w:rPr>
                <w:b/>
                <w:sz w:val="16"/>
                <w:szCs w:val="16"/>
              </w:rPr>
              <w:t xml:space="preserve">- </w:t>
            </w:r>
            <w:r w:rsidR="00C86AC7" w:rsidRPr="00C86AC7">
              <w:rPr>
                <w:b/>
                <w:sz w:val="16"/>
                <w:szCs w:val="16"/>
              </w:rPr>
              <w:t>14h30:</w:t>
            </w:r>
            <w:r w:rsidRPr="004F1444">
              <w:rPr>
                <w:sz w:val="16"/>
                <w:szCs w:val="16"/>
              </w:rPr>
              <w:t>A. Lúa – BT làm việc với giáo sư Macus Ingle.</w:t>
            </w:r>
          </w:p>
          <w:p w:rsidR="008F0981" w:rsidRDefault="008F0981" w:rsidP="004F1444">
            <w:pPr>
              <w:tabs>
                <w:tab w:val="left" w:pos="965"/>
              </w:tabs>
              <w:ind w:right="34"/>
              <w:jc w:val="both"/>
              <w:rPr>
                <w:sz w:val="16"/>
                <w:szCs w:val="16"/>
              </w:rPr>
            </w:pPr>
            <w:r w:rsidRPr="008F0981">
              <w:rPr>
                <w:b/>
                <w:sz w:val="16"/>
                <w:szCs w:val="16"/>
              </w:rPr>
              <w:t>- 14h00:</w:t>
            </w:r>
            <w:r>
              <w:rPr>
                <w:sz w:val="16"/>
                <w:szCs w:val="16"/>
              </w:rPr>
              <w:t xml:space="preserve"> A. Hưng – PBT tham gia giám sát cùng Ban VHXH HĐND tỉnh tại xã Quế Lưu, huyện Hiệp Đức.</w:t>
            </w:r>
          </w:p>
          <w:p w:rsidR="008F0981" w:rsidRPr="004F1444" w:rsidRDefault="008F0981" w:rsidP="008F0981">
            <w:pPr>
              <w:tabs>
                <w:tab w:val="left" w:pos="965"/>
              </w:tabs>
              <w:ind w:right="34"/>
              <w:jc w:val="both"/>
              <w:rPr>
                <w:sz w:val="16"/>
                <w:szCs w:val="16"/>
              </w:rPr>
            </w:pPr>
            <w:r w:rsidRPr="008F0981">
              <w:rPr>
                <w:b/>
                <w:sz w:val="16"/>
                <w:szCs w:val="16"/>
              </w:rPr>
              <w:t>- 14h00:</w:t>
            </w:r>
            <w:r>
              <w:rPr>
                <w:sz w:val="16"/>
                <w:szCs w:val="16"/>
              </w:rPr>
              <w:t xml:space="preserve"> A. Tuấn – PBT, CT UBND chủ trì làm việc với Đảng ủy, UBND xã Tam Ngọc về tình hình thực hiện nhiệm vụ kinh tế- xã hội năm 2016.</w:t>
            </w:r>
          </w:p>
        </w:tc>
        <w:tc>
          <w:tcPr>
            <w:tcW w:w="1710" w:type="dxa"/>
          </w:tcPr>
          <w:p w:rsidR="008F0981" w:rsidRDefault="008F0981" w:rsidP="0062057A">
            <w:pPr>
              <w:ind w:right="34"/>
              <w:jc w:val="both"/>
              <w:rPr>
                <w:color w:val="auto"/>
                <w:sz w:val="16"/>
                <w:szCs w:val="16"/>
              </w:rPr>
            </w:pPr>
            <w:r>
              <w:rPr>
                <w:color w:val="auto"/>
                <w:sz w:val="16"/>
                <w:szCs w:val="16"/>
              </w:rPr>
              <w:t>- PH số 1 UBND</w:t>
            </w:r>
          </w:p>
          <w:p w:rsidR="003740C4" w:rsidRPr="002830F9" w:rsidRDefault="003740C4" w:rsidP="0062057A">
            <w:pPr>
              <w:ind w:right="34"/>
              <w:jc w:val="both"/>
              <w:rPr>
                <w:color w:val="auto"/>
                <w:sz w:val="16"/>
                <w:szCs w:val="16"/>
              </w:rPr>
            </w:pPr>
            <w:r>
              <w:rPr>
                <w:color w:val="auto"/>
                <w:sz w:val="16"/>
                <w:szCs w:val="16"/>
              </w:rPr>
              <w:t>- UBND xã Quế Lưu</w:t>
            </w:r>
          </w:p>
        </w:tc>
        <w:tc>
          <w:tcPr>
            <w:tcW w:w="3115" w:type="dxa"/>
          </w:tcPr>
          <w:p w:rsidR="00C20BC3" w:rsidRPr="00BD4585" w:rsidRDefault="00C20BC3" w:rsidP="0062057A">
            <w:pPr>
              <w:ind w:right="34"/>
              <w:jc w:val="both"/>
              <w:rPr>
                <w:sz w:val="16"/>
                <w:szCs w:val="16"/>
              </w:rPr>
            </w:pPr>
          </w:p>
        </w:tc>
        <w:tc>
          <w:tcPr>
            <w:tcW w:w="1406" w:type="dxa"/>
          </w:tcPr>
          <w:p w:rsidR="00C20BC3" w:rsidRPr="00834C48" w:rsidRDefault="00C20BC3" w:rsidP="0062057A">
            <w:pPr>
              <w:ind w:right="34"/>
              <w:jc w:val="both"/>
              <w:rPr>
                <w:color w:val="auto"/>
                <w:sz w:val="16"/>
                <w:szCs w:val="16"/>
              </w:rPr>
            </w:pPr>
          </w:p>
        </w:tc>
        <w:tc>
          <w:tcPr>
            <w:tcW w:w="1276" w:type="dxa"/>
          </w:tcPr>
          <w:p w:rsidR="00C20BC3" w:rsidRPr="00081145" w:rsidRDefault="00C20BC3" w:rsidP="0062057A">
            <w:pPr>
              <w:ind w:right="34"/>
              <w:jc w:val="both"/>
              <w:rPr>
                <w:sz w:val="16"/>
                <w:szCs w:val="16"/>
              </w:rPr>
            </w:pPr>
          </w:p>
        </w:tc>
      </w:tr>
      <w:tr w:rsidR="008F0981" w:rsidRPr="00BD4585" w:rsidTr="00607501">
        <w:trPr>
          <w:trHeight w:val="451"/>
          <w:jc w:val="center"/>
        </w:trPr>
        <w:tc>
          <w:tcPr>
            <w:tcW w:w="845" w:type="dxa"/>
            <w:vAlign w:val="center"/>
          </w:tcPr>
          <w:p w:rsidR="008F0981" w:rsidRPr="00BD4585" w:rsidRDefault="008F0981" w:rsidP="0062057A">
            <w:pPr>
              <w:ind w:left="-149" w:right="-73" w:firstLine="43"/>
              <w:jc w:val="center"/>
              <w:rPr>
                <w:b/>
                <w:sz w:val="16"/>
                <w:szCs w:val="16"/>
              </w:rPr>
            </w:pPr>
            <w:r>
              <w:rPr>
                <w:b/>
                <w:sz w:val="16"/>
                <w:szCs w:val="16"/>
              </w:rPr>
              <w:t>Thứ ba (25/10</w:t>
            </w:r>
            <w:r w:rsidRPr="00BD4585">
              <w:rPr>
                <w:b/>
                <w:sz w:val="16"/>
                <w:szCs w:val="16"/>
              </w:rPr>
              <w:t>)</w:t>
            </w:r>
          </w:p>
        </w:tc>
        <w:tc>
          <w:tcPr>
            <w:tcW w:w="720" w:type="dxa"/>
          </w:tcPr>
          <w:p w:rsidR="008F0981" w:rsidRPr="00BD4585" w:rsidRDefault="008F0981" w:rsidP="0062057A">
            <w:pPr>
              <w:ind w:right="-108"/>
              <w:rPr>
                <w:b/>
                <w:i/>
                <w:color w:val="auto"/>
                <w:sz w:val="16"/>
                <w:szCs w:val="16"/>
              </w:rPr>
            </w:pPr>
            <w:r>
              <w:rPr>
                <w:b/>
                <w:i/>
                <w:color w:val="auto"/>
                <w:sz w:val="16"/>
                <w:szCs w:val="16"/>
              </w:rPr>
              <w:t>Cả ngày:</w:t>
            </w:r>
          </w:p>
        </w:tc>
        <w:tc>
          <w:tcPr>
            <w:tcW w:w="6480" w:type="dxa"/>
          </w:tcPr>
          <w:p w:rsidR="0042582F" w:rsidRPr="0042582F" w:rsidRDefault="008F0981" w:rsidP="00607501">
            <w:pPr>
              <w:tabs>
                <w:tab w:val="left" w:pos="965"/>
              </w:tabs>
              <w:ind w:right="34"/>
              <w:jc w:val="both"/>
              <w:rPr>
                <w:sz w:val="16"/>
                <w:szCs w:val="16"/>
              </w:rPr>
            </w:pPr>
            <w:r w:rsidRPr="00C86AC7">
              <w:rPr>
                <w:b/>
                <w:sz w:val="16"/>
                <w:szCs w:val="16"/>
              </w:rPr>
              <w:t>-</w:t>
            </w:r>
            <w:r w:rsidR="00C86AC7" w:rsidRPr="00C86AC7">
              <w:rPr>
                <w:b/>
                <w:sz w:val="16"/>
                <w:szCs w:val="16"/>
              </w:rPr>
              <w:t>7h30:</w:t>
            </w:r>
            <w:r w:rsidRPr="00521FDE">
              <w:rPr>
                <w:sz w:val="16"/>
                <w:szCs w:val="16"/>
              </w:rPr>
              <w:t xml:space="preserve">A. Lúa – BT chủ trì; A. Hưng – PBT; A. Tuấn – PBT, CT UBND dự họp HĐND thành phố </w:t>
            </w:r>
            <w:r w:rsidRPr="00521FDE">
              <w:rPr>
                <w:i/>
                <w:sz w:val="16"/>
                <w:szCs w:val="16"/>
              </w:rPr>
              <w:t>(cả ngày).</w:t>
            </w:r>
          </w:p>
        </w:tc>
        <w:tc>
          <w:tcPr>
            <w:tcW w:w="1710" w:type="dxa"/>
          </w:tcPr>
          <w:p w:rsidR="008F0981" w:rsidRDefault="00C86AC7" w:rsidP="0062057A">
            <w:pPr>
              <w:ind w:right="34"/>
              <w:jc w:val="both"/>
              <w:rPr>
                <w:color w:val="auto"/>
                <w:sz w:val="16"/>
                <w:szCs w:val="16"/>
              </w:rPr>
            </w:pPr>
            <w:r>
              <w:rPr>
                <w:color w:val="auto"/>
                <w:sz w:val="16"/>
                <w:szCs w:val="16"/>
              </w:rPr>
              <w:t>- HT UBND TP</w:t>
            </w:r>
          </w:p>
          <w:p w:rsidR="0042582F" w:rsidRPr="0042582F" w:rsidRDefault="0042582F" w:rsidP="0042582F">
            <w:pPr>
              <w:ind w:right="34"/>
              <w:jc w:val="both"/>
              <w:rPr>
                <w:color w:val="auto"/>
                <w:sz w:val="16"/>
                <w:szCs w:val="16"/>
              </w:rPr>
            </w:pPr>
          </w:p>
        </w:tc>
        <w:tc>
          <w:tcPr>
            <w:tcW w:w="3115" w:type="dxa"/>
          </w:tcPr>
          <w:p w:rsidR="008F0981" w:rsidRPr="00BD4585" w:rsidRDefault="008F0981" w:rsidP="0062057A">
            <w:pPr>
              <w:ind w:right="34"/>
              <w:jc w:val="both"/>
              <w:rPr>
                <w:sz w:val="16"/>
                <w:szCs w:val="16"/>
              </w:rPr>
            </w:pPr>
          </w:p>
        </w:tc>
        <w:tc>
          <w:tcPr>
            <w:tcW w:w="1406" w:type="dxa"/>
          </w:tcPr>
          <w:p w:rsidR="008F0981" w:rsidRPr="00BD4585" w:rsidRDefault="008F0981" w:rsidP="0062057A">
            <w:pPr>
              <w:ind w:right="34"/>
              <w:jc w:val="both"/>
              <w:rPr>
                <w:color w:val="auto"/>
                <w:sz w:val="16"/>
                <w:szCs w:val="16"/>
              </w:rPr>
            </w:pPr>
          </w:p>
        </w:tc>
        <w:tc>
          <w:tcPr>
            <w:tcW w:w="1276" w:type="dxa"/>
          </w:tcPr>
          <w:p w:rsidR="008F0981" w:rsidRPr="00BD4585" w:rsidRDefault="008F0981" w:rsidP="0062057A">
            <w:pPr>
              <w:ind w:right="34"/>
              <w:jc w:val="both"/>
              <w:rPr>
                <w:color w:val="auto"/>
                <w:sz w:val="16"/>
                <w:szCs w:val="16"/>
              </w:rPr>
            </w:pPr>
          </w:p>
        </w:tc>
      </w:tr>
      <w:tr w:rsidR="00C20BC3" w:rsidRPr="00BD4585" w:rsidTr="0062057A">
        <w:trPr>
          <w:trHeight w:val="429"/>
          <w:jc w:val="center"/>
        </w:trPr>
        <w:tc>
          <w:tcPr>
            <w:tcW w:w="845" w:type="dxa"/>
            <w:vMerge w:val="restart"/>
            <w:vAlign w:val="center"/>
          </w:tcPr>
          <w:p w:rsidR="00C20BC3" w:rsidRPr="00BD4585" w:rsidRDefault="00C20BC3" w:rsidP="0062057A">
            <w:pPr>
              <w:ind w:left="-149" w:firstLine="43"/>
              <w:jc w:val="center"/>
              <w:rPr>
                <w:b/>
                <w:sz w:val="16"/>
                <w:szCs w:val="16"/>
              </w:rPr>
            </w:pPr>
            <w:r w:rsidRPr="00BD4585">
              <w:rPr>
                <w:b/>
                <w:sz w:val="16"/>
                <w:szCs w:val="16"/>
              </w:rPr>
              <w:t>Thứ tư</w:t>
            </w:r>
          </w:p>
          <w:p w:rsidR="00C20BC3" w:rsidRPr="00BD4585" w:rsidRDefault="00C20BC3" w:rsidP="0062057A">
            <w:pPr>
              <w:ind w:left="-149" w:firstLine="43"/>
              <w:jc w:val="center"/>
              <w:rPr>
                <w:b/>
                <w:sz w:val="16"/>
                <w:szCs w:val="16"/>
              </w:rPr>
            </w:pPr>
            <w:r>
              <w:rPr>
                <w:b/>
                <w:sz w:val="16"/>
                <w:szCs w:val="16"/>
              </w:rPr>
              <w:t>(26</w:t>
            </w:r>
            <w:r w:rsidRPr="00BD4585">
              <w:rPr>
                <w:b/>
                <w:sz w:val="16"/>
                <w:szCs w:val="16"/>
              </w:rPr>
              <w:t>/</w:t>
            </w:r>
            <w:r>
              <w:rPr>
                <w:b/>
                <w:sz w:val="16"/>
                <w:szCs w:val="16"/>
              </w:rPr>
              <w:t>10</w:t>
            </w:r>
            <w:r w:rsidRPr="00BD4585">
              <w:rPr>
                <w:b/>
                <w:sz w:val="16"/>
                <w:szCs w:val="16"/>
              </w:rPr>
              <w:t>)</w:t>
            </w:r>
          </w:p>
        </w:tc>
        <w:tc>
          <w:tcPr>
            <w:tcW w:w="720" w:type="dxa"/>
          </w:tcPr>
          <w:p w:rsidR="00C20BC3" w:rsidRPr="00BD4585" w:rsidRDefault="00C20BC3" w:rsidP="0062057A">
            <w:pPr>
              <w:ind w:right="-108"/>
              <w:rPr>
                <w:b/>
                <w:i/>
                <w:color w:val="auto"/>
                <w:sz w:val="16"/>
                <w:szCs w:val="16"/>
              </w:rPr>
            </w:pPr>
            <w:r>
              <w:rPr>
                <w:b/>
                <w:i/>
                <w:color w:val="auto"/>
                <w:sz w:val="16"/>
                <w:szCs w:val="16"/>
              </w:rPr>
              <w:t>Sáng:</w:t>
            </w:r>
          </w:p>
        </w:tc>
        <w:tc>
          <w:tcPr>
            <w:tcW w:w="6480" w:type="dxa"/>
          </w:tcPr>
          <w:p w:rsidR="00C20BC3" w:rsidRDefault="00C20BC3" w:rsidP="0062057A">
            <w:pPr>
              <w:tabs>
                <w:tab w:val="left" w:pos="965"/>
              </w:tabs>
              <w:ind w:right="34"/>
              <w:jc w:val="both"/>
              <w:rPr>
                <w:color w:val="auto"/>
                <w:sz w:val="16"/>
                <w:szCs w:val="16"/>
              </w:rPr>
            </w:pPr>
            <w:r w:rsidRPr="00B938E6">
              <w:rPr>
                <w:color w:val="auto"/>
                <w:sz w:val="16"/>
                <w:szCs w:val="16"/>
              </w:rPr>
              <w:t>-A. Lúa – BT đi cơ sở</w:t>
            </w:r>
            <w:r w:rsidR="0028423E">
              <w:rPr>
                <w:color w:val="auto"/>
                <w:sz w:val="16"/>
                <w:szCs w:val="16"/>
              </w:rPr>
              <w:t>.</w:t>
            </w:r>
          </w:p>
          <w:p w:rsidR="00C20BC3" w:rsidRDefault="00C20BC3" w:rsidP="00C20BC3">
            <w:pPr>
              <w:tabs>
                <w:tab w:val="left" w:pos="1204"/>
              </w:tabs>
              <w:ind w:right="34"/>
              <w:jc w:val="both"/>
              <w:rPr>
                <w:sz w:val="16"/>
                <w:szCs w:val="16"/>
              </w:rPr>
            </w:pPr>
            <w:r w:rsidRPr="00830A6F">
              <w:rPr>
                <w:b/>
                <w:sz w:val="16"/>
                <w:szCs w:val="16"/>
              </w:rPr>
              <w:t>- 7h30:</w:t>
            </w:r>
            <w:r>
              <w:rPr>
                <w:sz w:val="16"/>
                <w:szCs w:val="16"/>
              </w:rPr>
              <w:t xml:space="preserve"> A. Hưng – PBT, đại biểu HĐND tỉnh cùng Đoàn giám sát HĐND tỉnh nghe UBND thành phố, UBND phường An Mỹ, UBND phường An Xuân, UBND xã Tam Thanh, UBND xã Tam Ngọc báo cáo về các nội dung liên quan theo chương trình giám sát</w:t>
            </w:r>
            <w:r w:rsidR="003213B9">
              <w:rPr>
                <w:sz w:val="16"/>
                <w:szCs w:val="16"/>
              </w:rPr>
              <w:t xml:space="preserve"> chuyên đề</w:t>
            </w:r>
            <w:r>
              <w:rPr>
                <w:sz w:val="16"/>
                <w:szCs w:val="16"/>
              </w:rPr>
              <w:t xml:space="preserve"> của HĐND tỉnh.</w:t>
            </w:r>
          </w:p>
          <w:p w:rsidR="00C20BC3" w:rsidRPr="00B938E6" w:rsidRDefault="00607501" w:rsidP="0062057A">
            <w:pPr>
              <w:tabs>
                <w:tab w:val="left" w:pos="965"/>
              </w:tabs>
              <w:ind w:right="34"/>
              <w:jc w:val="both"/>
              <w:rPr>
                <w:sz w:val="16"/>
                <w:szCs w:val="16"/>
              </w:rPr>
            </w:pPr>
            <w:r w:rsidRPr="003213B9">
              <w:rPr>
                <w:b/>
                <w:sz w:val="16"/>
                <w:szCs w:val="16"/>
              </w:rPr>
              <w:t>- 7h30’:</w:t>
            </w:r>
            <w:r>
              <w:rPr>
                <w:sz w:val="16"/>
                <w:szCs w:val="16"/>
              </w:rPr>
              <w:t xml:space="preserve"> C. Hương – UVTV, TBDV chủ trì Hội nghị sơ kết công tác phối hợp hoạt động giữa Ban CHQS với các tổ chức chính trị- xã hội.</w:t>
            </w:r>
          </w:p>
        </w:tc>
        <w:tc>
          <w:tcPr>
            <w:tcW w:w="1710" w:type="dxa"/>
          </w:tcPr>
          <w:p w:rsidR="00C20BC3" w:rsidRDefault="00C20BC3" w:rsidP="0062057A">
            <w:pPr>
              <w:ind w:right="34"/>
              <w:jc w:val="both"/>
              <w:rPr>
                <w:color w:val="auto"/>
                <w:sz w:val="16"/>
                <w:szCs w:val="16"/>
              </w:rPr>
            </w:pPr>
          </w:p>
          <w:p w:rsidR="00C20BC3" w:rsidRDefault="00C20BC3" w:rsidP="00C20BC3">
            <w:pPr>
              <w:ind w:right="34"/>
              <w:jc w:val="both"/>
              <w:rPr>
                <w:color w:val="auto"/>
                <w:sz w:val="16"/>
                <w:szCs w:val="16"/>
              </w:rPr>
            </w:pPr>
            <w:r>
              <w:rPr>
                <w:color w:val="auto"/>
                <w:sz w:val="16"/>
                <w:szCs w:val="16"/>
              </w:rPr>
              <w:t>- UBND P. An Mỹ</w:t>
            </w:r>
          </w:p>
          <w:p w:rsidR="00C20BC3" w:rsidRDefault="00C20BC3" w:rsidP="0062057A">
            <w:pPr>
              <w:ind w:right="34"/>
              <w:jc w:val="both"/>
              <w:rPr>
                <w:color w:val="auto"/>
                <w:sz w:val="16"/>
                <w:szCs w:val="16"/>
              </w:rPr>
            </w:pPr>
          </w:p>
          <w:p w:rsidR="00607501" w:rsidRDefault="00607501" w:rsidP="0062057A">
            <w:pPr>
              <w:ind w:right="34"/>
              <w:jc w:val="both"/>
              <w:rPr>
                <w:color w:val="auto"/>
                <w:sz w:val="16"/>
                <w:szCs w:val="16"/>
              </w:rPr>
            </w:pPr>
          </w:p>
          <w:p w:rsidR="00607501" w:rsidRDefault="00607501" w:rsidP="0062057A">
            <w:pPr>
              <w:ind w:right="34"/>
              <w:jc w:val="both"/>
              <w:rPr>
                <w:color w:val="auto"/>
                <w:sz w:val="16"/>
                <w:szCs w:val="16"/>
              </w:rPr>
            </w:pPr>
          </w:p>
          <w:p w:rsidR="00607501" w:rsidRPr="007F5A26" w:rsidRDefault="00607501" w:rsidP="0062057A">
            <w:pPr>
              <w:ind w:right="34"/>
              <w:jc w:val="both"/>
              <w:rPr>
                <w:color w:val="auto"/>
                <w:sz w:val="16"/>
                <w:szCs w:val="16"/>
              </w:rPr>
            </w:pPr>
            <w:r w:rsidRPr="0042582F">
              <w:rPr>
                <w:color w:val="auto"/>
                <w:sz w:val="16"/>
                <w:szCs w:val="16"/>
              </w:rPr>
              <w:t>-HT CQQS TP</w:t>
            </w:r>
          </w:p>
        </w:tc>
        <w:tc>
          <w:tcPr>
            <w:tcW w:w="3115" w:type="dxa"/>
          </w:tcPr>
          <w:p w:rsidR="00C20BC3" w:rsidRDefault="00C20BC3" w:rsidP="0062057A">
            <w:pPr>
              <w:ind w:right="34"/>
              <w:jc w:val="both"/>
              <w:rPr>
                <w:sz w:val="16"/>
                <w:szCs w:val="16"/>
              </w:rPr>
            </w:pPr>
          </w:p>
          <w:p w:rsidR="00C20BC3" w:rsidRPr="00C20BC3" w:rsidRDefault="00C20BC3" w:rsidP="00C20BC3">
            <w:pPr>
              <w:ind w:right="34"/>
              <w:jc w:val="both"/>
              <w:rPr>
                <w:sz w:val="16"/>
                <w:szCs w:val="16"/>
              </w:rPr>
            </w:pPr>
          </w:p>
        </w:tc>
        <w:tc>
          <w:tcPr>
            <w:tcW w:w="1406" w:type="dxa"/>
          </w:tcPr>
          <w:p w:rsidR="00C20BC3" w:rsidRPr="00BD4585" w:rsidRDefault="00C20BC3" w:rsidP="0062057A">
            <w:pPr>
              <w:ind w:right="34"/>
              <w:jc w:val="both"/>
              <w:rPr>
                <w:color w:val="auto"/>
                <w:sz w:val="16"/>
                <w:szCs w:val="16"/>
              </w:rPr>
            </w:pPr>
          </w:p>
        </w:tc>
        <w:tc>
          <w:tcPr>
            <w:tcW w:w="1276" w:type="dxa"/>
          </w:tcPr>
          <w:p w:rsidR="00C20BC3" w:rsidRPr="00D64DB0" w:rsidRDefault="00C20BC3" w:rsidP="0062057A">
            <w:pPr>
              <w:ind w:right="34"/>
              <w:jc w:val="both"/>
              <w:rPr>
                <w:color w:val="auto"/>
                <w:sz w:val="16"/>
                <w:szCs w:val="16"/>
              </w:rPr>
            </w:pPr>
          </w:p>
        </w:tc>
      </w:tr>
      <w:tr w:rsidR="00C20BC3" w:rsidRPr="00BD4585" w:rsidTr="0062057A">
        <w:trPr>
          <w:trHeight w:val="429"/>
          <w:jc w:val="center"/>
        </w:trPr>
        <w:tc>
          <w:tcPr>
            <w:tcW w:w="845" w:type="dxa"/>
            <w:vMerge/>
            <w:vAlign w:val="center"/>
          </w:tcPr>
          <w:p w:rsidR="00C20BC3" w:rsidRPr="00BD4585" w:rsidRDefault="00C20BC3" w:rsidP="0062057A">
            <w:pPr>
              <w:ind w:left="-149" w:firstLine="43"/>
              <w:jc w:val="center"/>
              <w:rPr>
                <w:b/>
                <w:sz w:val="16"/>
                <w:szCs w:val="16"/>
              </w:rPr>
            </w:pPr>
          </w:p>
        </w:tc>
        <w:tc>
          <w:tcPr>
            <w:tcW w:w="720" w:type="dxa"/>
          </w:tcPr>
          <w:p w:rsidR="00C20BC3" w:rsidRDefault="00C20BC3" w:rsidP="0062057A">
            <w:pPr>
              <w:ind w:right="-108"/>
              <w:rPr>
                <w:b/>
                <w:i/>
                <w:color w:val="auto"/>
                <w:sz w:val="16"/>
                <w:szCs w:val="16"/>
              </w:rPr>
            </w:pPr>
            <w:r>
              <w:rPr>
                <w:b/>
                <w:i/>
                <w:color w:val="auto"/>
                <w:sz w:val="16"/>
                <w:szCs w:val="16"/>
              </w:rPr>
              <w:t>Chiều:</w:t>
            </w:r>
          </w:p>
        </w:tc>
        <w:tc>
          <w:tcPr>
            <w:tcW w:w="6480" w:type="dxa"/>
          </w:tcPr>
          <w:p w:rsidR="00C20BC3" w:rsidRDefault="008F0981" w:rsidP="008F0981">
            <w:pPr>
              <w:tabs>
                <w:tab w:val="left" w:pos="1204"/>
              </w:tabs>
              <w:ind w:right="34"/>
              <w:jc w:val="both"/>
              <w:rPr>
                <w:sz w:val="16"/>
                <w:szCs w:val="16"/>
              </w:rPr>
            </w:pPr>
            <w:r w:rsidRPr="00C86AC7">
              <w:rPr>
                <w:b/>
                <w:sz w:val="16"/>
                <w:szCs w:val="16"/>
              </w:rPr>
              <w:t xml:space="preserve">- </w:t>
            </w:r>
            <w:r w:rsidR="00C86AC7" w:rsidRPr="00C86AC7">
              <w:rPr>
                <w:b/>
                <w:sz w:val="16"/>
                <w:szCs w:val="16"/>
              </w:rPr>
              <w:t>14h00:</w:t>
            </w:r>
            <w:r>
              <w:rPr>
                <w:sz w:val="16"/>
                <w:szCs w:val="16"/>
              </w:rPr>
              <w:t>A. Lúa – BT</w:t>
            </w:r>
            <w:r w:rsidR="0028423E">
              <w:rPr>
                <w:sz w:val="16"/>
                <w:szCs w:val="16"/>
              </w:rPr>
              <w:t>; A. Hưng - PBT</w:t>
            </w:r>
            <w:r>
              <w:rPr>
                <w:sz w:val="16"/>
                <w:szCs w:val="16"/>
              </w:rPr>
              <w:t xml:space="preserve"> dự họp nghe báo cáo danh mục đầu tư năm 2017.</w:t>
            </w:r>
          </w:p>
          <w:p w:rsidR="001A31C9" w:rsidRPr="008F0981" w:rsidRDefault="001A31C9" w:rsidP="008F0981">
            <w:pPr>
              <w:tabs>
                <w:tab w:val="left" w:pos="1204"/>
              </w:tabs>
              <w:ind w:right="34"/>
              <w:jc w:val="both"/>
              <w:rPr>
                <w:sz w:val="16"/>
                <w:szCs w:val="16"/>
              </w:rPr>
            </w:pPr>
          </w:p>
        </w:tc>
        <w:tc>
          <w:tcPr>
            <w:tcW w:w="1710" w:type="dxa"/>
          </w:tcPr>
          <w:p w:rsidR="001A31C9" w:rsidRPr="00C86AC7" w:rsidRDefault="00C86AC7" w:rsidP="00C86AC7">
            <w:pPr>
              <w:ind w:right="34"/>
              <w:jc w:val="both"/>
              <w:rPr>
                <w:color w:val="auto"/>
                <w:sz w:val="16"/>
                <w:szCs w:val="16"/>
              </w:rPr>
            </w:pPr>
            <w:r w:rsidRPr="00C86AC7">
              <w:rPr>
                <w:color w:val="auto"/>
                <w:sz w:val="16"/>
                <w:szCs w:val="16"/>
              </w:rPr>
              <w:t>-PH số 1 UBND</w:t>
            </w:r>
          </w:p>
        </w:tc>
        <w:tc>
          <w:tcPr>
            <w:tcW w:w="3115" w:type="dxa"/>
          </w:tcPr>
          <w:p w:rsidR="001A31C9" w:rsidRPr="001A31C9" w:rsidRDefault="00C86AC7" w:rsidP="001A31C9">
            <w:pPr>
              <w:ind w:right="34"/>
              <w:jc w:val="both"/>
              <w:rPr>
                <w:sz w:val="16"/>
                <w:szCs w:val="16"/>
              </w:rPr>
            </w:pPr>
            <w:r>
              <w:rPr>
                <w:sz w:val="16"/>
                <w:szCs w:val="16"/>
              </w:rPr>
              <w:t>- Giấy mời riêng</w:t>
            </w:r>
          </w:p>
        </w:tc>
        <w:tc>
          <w:tcPr>
            <w:tcW w:w="1406" w:type="dxa"/>
          </w:tcPr>
          <w:p w:rsidR="00C20BC3" w:rsidRPr="00BD4585" w:rsidRDefault="00C20BC3" w:rsidP="0062057A">
            <w:pPr>
              <w:ind w:right="34"/>
              <w:jc w:val="both"/>
              <w:rPr>
                <w:color w:val="auto"/>
                <w:sz w:val="16"/>
                <w:szCs w:val="16"/>
              </w:rPr>
            </w:pPr>
          </w:p>
        </w:tc>
        <w:tc>
          <w:tcPr>
            <w:tcW w:w="1276" w:type="dxa"/>
          </w:tcPr>
          <w:p w:rsidR="00C20BC3" w:rsidRPr="001E2421" w:rsidRDefault="00C20BC3" w:rsidP="0062057A">
            <w:pPr>
              <w:ind w:right="34"/>
              <w:jc w:val="both"/>
              <w:rPr>
                <w:color w:val="auto"/>
                <w:sz w:val="16"/>
                <w:szCs w:val="16"/>
              </w:rPr>
            </w:pPr>
          </w:p>
        </w:tc>
      </w:tr>
      <w:tr w:rsidR="00C20BC3" w:rsidRPr="00BD4585" w:rsidTr="0062057A">
        <w:trPr>
          <w:trHeight w:val="421"/>
          <w:jc w:val="center"/>
        </w:trPr>
        <w:tc>
          <w:tcPr>
            <w:tcW w:w="845" w:type="dxa"/>
            <w:vMerge w:val="restart"/>
            <w:vAlign w:val="center"/>
          </w:tcPr>
          <w:p w:rsidR="00C20BC3" w:rsidRPr="00BD4585" w:rsidRDefault="00C20BC3" w:rsidP="0062057A">
            <w:pPr>
              <w:ind w:left="-149" w:firstLine="43"/>
              <w:jc w:val="center"/>
              <w:rPr>
                <w:b/>
                <w:i/>
                <w:sz w:val="16"/>
                <w:szCs w:val="16"/>
              </w:rPr>
            </w:pPr>
          </w:p>
          <w:p w:rsidR="00C20BC3" w:rsidRPr="00BD4585" w:rsidRDefault="00C20BC3" w:rsidP="0062057A">
            <w:pPr>
              <w:ind w:left="-149" w:firstLine="43"/>
              <w:jc w:val="center"/>
              <w:rPr>
                <w:b/>
                <w:sz w:val="16"/>
                <w:szCs w:val="16"/>
              </w:rPr>
            </w:pPr>
            <w:r w:rsidRPr="00BD4585">
              <w:rPr>
                <w:b/>
                <w:sz w:val="16"/>
                <w:szCs w:val="16"/>
              </w:rPr>
              <w:t>Thứ năm</w:t>
            </w:r>
          </w:p>
          <w:p w:rsidR="00C20BC3" w:rsidRPr="00BD4585" w:rsidRDefault="00C20BC3" w:rsidP="0062057A">
            <w:pPr>
              <w:ind w:left="-149" w:firstLine="43"/>
              <w:jc w:val="center"/>
              <w:rPr>
                <w:b/>
                <w:sz w:val="16"/>
                <w:szCs w:val="16"/>
              </w:rPr>
            </w:pPr>
            <w:r>
              <w:rPr>
                <w:b/>
                <w:sz w:val="16"/>
                <w:szCs w:val="16"/>
              </w:rPr>
              <w:t>(27/10</w:t>
            </w:r>
            <w:r w:rsidRPr="00BD4585">
              <w:rPr>
                <w:b/>
                <w:sz w:val="16"/>
                <w:szCs w:val="16"/>
              </w:rPr>
              <w:t>)</w:t>
            </w:r>
          </w:p>
        </w:tc>
        <w:tc>
          <w:tcPr>
            <w:tcW w:w="720" w:type="dxa"/>
          </w:tcPr>
          <w:p w:rsidR="00C20BC3" w:rsidRPr="00BD4585" w:rsidRDefault="00C20BC3" w:rsidP="0062057A">
            <w:pPr>
              <w:ind w:right="-108"/>
              <w:rPr>
                <w:b/>
                <w:i/>
                <w:color w:val="auto"/>
                <w:sz w:val="16"/>
                <w:szCs w:val="16"/>
              </w:rPr>
            </w:pPr>
            <w:r>
              <w:rPr>
                <w:b/>
                <w:i/>
                <w:color w:val="auto"/>
                <w:sz w:val="16"/>
                <w:szCs w:val="16"/>
              </w:rPr>
              <w:t>Sáng:</w:t>
            </w:r>
          </w:p>
        </w:tc>
        <w:tc>
          <w:tcPr>
            <w:tcW w:w="6480" w:type="dxa"/>
          </w:tcPr>
          <w:p w:rsidR="00C20BC3" w:rsidRPr="00B938E6" w:rsidRDefault="00C20BC3" w:rsidP="0062057A">
            <w:pPr>
              <w:tabs>
                <w:tab w:val="left" w:pos="965"/>
              </w:tabs>
              <w:ind w:right="34"/>
              <w:jc w:val="both"/>
              <w:rPr>
                <w:sz w:val="16"/>
                <w:szCs w:val="16"/>
              </w:rPr>
            </w:pPr>
            <w:r>
              <w:rPr>
                <w:sz w:val="16"/>
                <w:szCs w:val="16"/>
              </w:rPr>
              <w:t>- A. Hưng – PBT, Tổ đại biểu HĐND khu vực Phước Hòa- Hòa Hương tiếp công dân tại phường Phước Hòa.</w:t>
            </w:r>
          </w:p>
        </w:tc>
        <w:tc>
          <w:tcPr>
            <w:tcW w:w="1710" w:type="dxa"/>
          </w:tcPr>
          <w:p w:rsidR="00C20BC3" w:rsidRPr="007F5A26" w:rsidRDefault="00C20BC3" w:rsidP="0062057A">
            <w:pPr>
              <w:ind w:right="34"/>
              <w:jc w:val="both"/>
              <w:rPr>
                <w:color w:val="auto"/>
                <w:sz w:val="16"/>
                <w:szCs w:val="16"/>
              </w:rPr>
            </w:pPr>
          </w:p>
        </w:tc>
        <w:tc>
          <w:tcPr>
            <w:tcW w:w="3115" w:type="dxa"/>
          </w:tcPr>
          <w:p w:rsidR="00C20BC3" w:rsidRPr="00BD4585" w:rsidRDefault="00C20BC3" w:rsidP="0062057A">
            <w:pPr>
              <w:ind w:right="34"/>
              <w:jc w:val="both"/>
              <w:rPr>
                <w:sz w:val="16"/>
                <w:szCs w:val="16"/>
              </w:rPr>
            </w:pPr>
          </w:p>
        </w:tc>
        <w:tc>
          <w:tcPr>
            <w:tcW w:w="1406" w:type="dxa"/>
          </w:tcPr>
          <w:p w:rsidR="00C20BC3" w:rsidRPr="00BD4585" w:rsidRDefault="00C20BC3" w:rsidP="0062057A">
            <w:pPr>
              <w:ind w:right="34"/>
              <w:jc w:val="both"/>
              <w:rPr>
                <w:color w:val="auto"/>
                <w:sz w:val="16"/>
                <w:szCs w:val="16"/>
              </w:rPr>
            </w:pPr>
          </w:p>
        </w:tc>
        <w:tc>
          <w:tcPr>
            <w:tcW w:w="1276" w:type="dxa"/>
          </w:tcPr>
          <w:p w:rsidR="00C20BC3" w:rsidRPr="007F5A26" w:rsidRDefault="00C20BC3" w:rsidP="0062057A">
            <w:pPr>
              <w:ind w:right="34"/>
              <w:jc w:val="both"/>
              <w:rPr>
                <w:color w:val="auto"/>
                <w:sz w:val="16"/>
                <w:szCs w:val="16"/>
              </w:rPr>
            </w:pPr>
          </w:p>
        </w:tc>
      </w:tr>
      <w:tr w:rsidR="00C20BC3" w:rsidRPr="00BD4585" w:rsidTr="0062057A">
        <w:trPr>
          <w:trHeight w:val="549"/>
          <w:jc w:val="center"/>
        </w:trPr>
        <w:tc>
          <w:tcPr>
            <w:tcW w:w="845" w:type="dxa"/>
            <w:vMerge/>
            <w:vAlign w:val="center"/>
          </w:tcPr>
          <w:p w:rsidR="00C20BC3" w:rsidRPr="00BD4585" w:rsidRDefault="00C20BC3" w:rsidP="0062057A">
            <w:pPr>
              <w:ind w:left="-149" w:firstLine="43"/>
              <w:jc w:val="center"/>
              <w:rPr>
                <w:b/>
                <w:i/>
                <w:sz w:val="16"/>
                <w:szCs w:val="16"/>
              </w:rPr>
            </w:pPr>
          </w:p>
        </w:tc>
        <w:tc>
          <w:tcPr>
            <w:tcW w:w="720" w:type="dxa"/>
          </w:tcPr>
          <w:p w:rsidR="00C20BC3" w:rsidRDefault="00C20BC3" w:rsidP="0062057A">
            <w:pPr>
              <w:ind w:right="-108"/>
              <w:rPr>
                <w:b/>
                <w:i/>
                <w:color w:val="auto"/>
                <w:sz w:val="16"/>
                <w:szCs w:val="16"/>
              </w:rPr>
            </w:pPr>
            <w:r>
              <w:rPr>
                <w:b/>
                <w:i/>
                <w:color w:val="auto"/>
                <w:sz w:val="16"/>
                <w:szCs w:val="16"/>
              </w:rPr>
              <w:t>Chiều:</w:t>
            </w:r>
          </w:p>
        </w:tc>
        <w:tc>
          <w:tcPr>
            <w:tcW w:w="6480" w:type="dxa"/>
          </w:tcPr>
          <w:p w:rsidR="00C20BC3" w:rsidRPr="008F0981" w:rsidRDefault="008F0981" w:rsidP="008F0981">
            <w:pPr>
              <w:tabs>
                <w:tab w:val="left" w:pos="965"/>
              </w:tabs>
              <w:ind w:right="34"/>
              <w:jc w:val="both"/>
              <w:rPr>
                <w:sz w:val="16"/>
                <w:szCs w:val="16"/>
              </w:rPr>
            </w:pPr>
            <w:r w:rsidRPr="008F0981">
              <w:rPr>
                <w:b/>
                <w:sz w:val="16"/>
                <w:szCs w:val="16"/>
              </w:rPr>
              <w:t>- 13h30:</w:t>
            </w:r>
            <w:r w:rsidR="00B7386C">
              <w:rPr>
                <w:sz w:val="16"/>
                <w:szCs w:val="16"/>
              </w:rPr>
              <w:t xml:space="preserve"> A. Hưng</w:t>
            </w:r>
            <w:r w:rsidRPr="008F0981">
              <w:rPr>
                <w:sz w:val="16"/>
                <w:szCs w:val="16"/>
              </w:rPr>
              <w:t xml:space="preserve"> –</w:t>
            </w:r>
            <w:r w:rsidR="00B7386C">
              <w:rPr>
                <w:sz w:val="16"/>
                <w:szCs w:val="16"/>
              </w:rPr>
              <w:t>P</w:t>
            </w:r>
            <w:r w:rsidRPr="008F0981">
              <w:rPr>
                <w:sz w:val="16"/>
                <w:szCs w:val="16"/>
              </w:rPr>
              <w:t>BT dự làm việc với Cục thuế tỉnh về phân bổ dự toán năm 2017</w:t>
            </w:r>
            <w:r>
              <w:rPr>
                <w:sz w:val="16"/>
                <w:szCs w:val="16"/>
              </w:rPr>
              <w:t>.</w:t>
            </w:r>
          </w:p>
        </w:tc>
        <w:tc>
          <w:tcPr>
            <w:tcW w:w="1710" w:type="dxa"/>
          </w:tcPr>
          <w:p w:rsidR="00C20BC3" w:rsidRPr="007F5A26" w:rsidRDefault="008F0981" w:rsidP="0062057A">
            <w:pPr>
              <w:ind w:right="34"/>
              <w:jc w:val="both"/>
              <w:rPr>
                <w:color w:val="auto"/>
                <w:sz w:val="16"/>
                <w:szCs w:val="16"/>
              </w:rPr>
            </w:pPr>
            <w:r>
              <w:rPr>
                <w:color w:val="auto"/>
                <w:sz w:val="16"/>
                <w:szCs w:val="16"/>
              </w:rPr>
              <w:t>- PH số 1 Cục thuế tỉnh</w:t>
            </w:r>
          </w:p>
        </w:tc>
        <w:tc>
          <w:tcPr>
            <w:tcW w:w="3115" w:type="dxa"/>
          </w:tcPr>
          <w:p w:rsidR="00C20BC3" w:rsidRPr="00BD4585" w:rsidRDefault="002E04BB" w:rsidP="0062057A">
            <w:pPr>
              <w:ind w:right="34"/>
              <w:jc w:val="both"/>
              <w:rPr>
                <w:sz w:val="16"/>
                <w:szCs w:val="16"/>
              </w:rPr>
            </w:pPr>
            <w:r>
              <w:rPr>
                <w:sz w:val="16"/>
                <w:szCs w:val="16"/>
              </w:rPr>
              <w:t>- Giấy mời riêng</w:t>
            </w:r>
            <w:bookmarkStart w:id="0" w:name="_GoBack"/>
            <w:bookmarkEnd w:id="0"/>
          </w:p>
        </w:tc>
        <w:tc>
          <w:tcPr>
            <w:tcW w:w="1406" w:type="dxa"/>
          </w:tcPr>
          <w:p w:rsidR="00C20BC3" w:rsidRPr="00BD4585" w:rsidRDefault="00C20BC3" w:rsidP="0062057A">
            <w:pPr>
              <w:ind w:right="34"/>
              <w:jc w:val="both"/>
              <w:rPr>
                <w:color w:val="auto"/>
                <w:sz w:val="16"/>
                <w:szCs w:val="16"/>
              </w:rPr>
            </w:pPr>
          </w:p>
        </w:tc>
        <w:tc>
          <w:tcPr>
            <w:tcW w:w="1276" w:type="dxa"/>
          </w:tcPr>
          <w:p w:rsidR="00C20BC3" w:rsidRPr="007F5A26" w:rsidRDefault="00C20BC3" w:rsidP="0062057A">
            <w:pPr>
              <w:ind w:right="34"/>
              <w:jc w:val="both"/>
              <w:rPr>
                <w:color w:val="auto"/>
                <w:sz w:val="16"/>
                <w:szCs w:val="16"/>
              </w:rPr>
            </w:pPr>
          </w:p>
        </w:tc>
      </w:tr>
      <w:tr w:rsidR="00C20BC3" w:rsidRPr="00BD4585" w:rsidTr="0062057A">
        <w:trPr>
          <w:trHeight w:val="399"/>
          <w:jc w:val="center"/>
        </w:trPr>
        <w:tc>
          <w:tcPr>
            <w:tcW w:w="845" w:type="dxa"/>
            <w:vMerge w:val="restart"/>
            <w:vAlign w:val="center"/>
          </w:tcPr>
          <w:p w:rsidR="00C20BC3" w:rsidRPr="00BD4585" w:rsidRDefault="00C20BC3" w:rsidP="0062057A">
            <w:pPr>
              <w:ind w:left="-149" w:firstLine="43"/>
              <w:jc w:val="center"/>
              <w:rPr>
                <w:b/>
                <w:sz w:val="16"/>
                <w:szCs w:val="16"/>
              </w:rPr>
            </w:pPr>
            <w:r w:rsidRPr="00BD4585">
              <w:rPr>
                <w:b/>
                <w:sz w:val="16"/>
                <w:szCs w:val="16"/>
              </w:rPr>
              <w:t>Thứ sáu</w:t>
            </w:r>
          </w:p>
          <w:p w:rsidR="00C20BC3" w:rsidRPr="00BD4585" w:rsidRDefault="00C20BC3" w:rsidP="0062057A">
            <w:pPr>
              <w:ind w:left="-149" w:firstLine="43"/>
              <w:jc w:val="center"/>
              <w:rPr>
                <w:b/>
                <w:i/>
                <w:sz w:val="16"/>
                <w:szCs w:val="16"/>
              </w:rPr>
            </w:pPr>
            <w:r>
              <w:rPr>
                <w:b/>
                <w:sz w:val="16"/>
                <w:szCs w:val="16"/>
              </w:rPr>
              <w:t>(28/10</w:t>
            </w:r>
            <w:r w:rsidRPr="00BD4585">
              <w:rPr>
                <w:b/>
                <w:sz w:val="16"/>
                <w:szCs w:val="16"/>
              </w:rPr>
              <w:t>)</w:t>
            </w:r>
          </w:p>
        </w:tc>
        <w:tc>
          <w:tcPr>
            <w:tcW w:w="720" w:type="dxa"/>
          </w:tcPr>
          <w:p w:rsidR="00C20BC3" w:rsidRPr="00BD4585" w:rsidRDefault="00C20BC3" w:rsidP="0062057A">
            <w:pPr>
              <w:ind w:right="-108"/>
              <w:rPr>
                <w:b/>
                <w:i/>
                <w:color w:val="auto"/>
                <w:sz w:val="16"/>
                <w:szCs w:val="16"/>
              </w:rPr>
            </w:pPr>
            <w:r>
              <w:rPr>
                <w:b/>
                <w:i/>
                <w:color w:val="auto"/>
                <w:sz w:val="16"/>
                <w:szCs w:val="16"/>
              </w:rPr>
              <w:t>Sáng:</w:t>
            </w:r>
          </w:p>
        </w:tc>
        <w:tc>
          <w:tcPr>
            <w:tcW w:w="6480" w:type="dxa"/>
          </w:tcPr>
          <w:p w:rsidR="00C20BC3" w:rsidRDefault="00C20BC3" w:rsidP="0062057A">
            <w:pPr>
              <w:tabs>
                <w:tab w:val="left" w:pos="1204"/>
              </w:tabs>
              <w:ind w:right="34"/>
              <w:jc w:val="both"/>
              <w:rPr>
                <w:sz w:val="16"/>
                <w:szCs w:val="16"/>
              </w:rPr>
            </w:pPr>
            <w:r w:rsidRPr="000829CB">
              <w:rPr>
                <w:sz w:val="16"/>
                <w:szCs w:val="16"/>
              </w:rPr>
              <w:t xml:space="preserve">-A. Lúa – BT </w:t>
            </w:r>
            <w:r w:rsidR="00065937">
              <w:rPr>
                <w:sz w:val="16"/>
                <w:szCs w:val="16"/>
              </w:rPr>
              <w:t xml:space="preserve">làm việc với </w:t>
            </w:r>
            <w:r w:rsidR="004F1444">
              <w:rPr>
                <w:sz w:val="16"/>
                <w:szCs w:val="16"/>
              </w:rPr>
              <w:t>huyện Thăng Bình</w:t>
            </w:r>
            <w:r w:rsidR="00065937">
              <w:rPr>
                <w:sz w:val="16"/>
                <w:szCs w:val="16"/>
              </w:rPr>
              <w:t>.</w:t>
            </w:r>
          </w:p>
          <w:p w:rsidR="00607501" w:rsidRDefault="00607501" w:rsidP="0062057A">
            <w:pPr>
              <w:tabs>
                <w:tab w:val="left" w:pos="1204"/>
              </w:tabs>
              <w:ind w:right="34"/>
              <w:jc w:val="both"/>
              <w:rPr>
                <w:sz w:val="16"/>
                <w:szCs w:val="16"/>
              </w:rPr>
            </w:pPr>
            <w:r>
              <w:rPr>
                <w:sz w:val="16"/>
                <w:szCs w:val="16"/>
              </w:rPr>
              <w:t>- A. Ngọc – UVTV, TBTG chủ trì cùng BTG làm việc với LĐLĐ thành phố theo chương trình giám sát.</w:t>
            </w:r>
          </w:p>
          <w:p w:rsidR="00C20BC3" w:rsidRPr="000829CB" w:rsidRDefault="00C20BC3" w:rsidP="0062057A">
            <w:pPr>
              <w:tabs>
                <w:tab w:val="left" w:pos="1204"/>
              </w:tabs>
              <w:ind w:right="34"/>
              <w:jc w:val="both"/>
              <w:rPr>
                <w:sz w:val="16"/>
                <w:szCs w:val="16"/>
              </w:rPr>
            </w:pPr>
          </w:p>
        </w:tc>
        <w:tc>
          <w:tcPr>
            <w:tcW w:w="1710" w:type="dxa"/>
          </w:tcPr>
          <w:p w:rsidR="00C20BC3" w:rsidRDefault="00C20BC3" w:rsidP="0062057A">
            <w:pPr>
              <w:ind w:right="34"/>
              <w:jc w:val="both"/>
              <w:rPr>
                <w:color w:val="auto"/>
                <w:sz w:val="16"/>
                <w:szCs w:val="16"/>
              </w:rPr>
            </w:pPr>
          </w:p>
          <w:p w:rsidR="00607501" w:rsidRPr="00607501" w:rsidRDefault="00607501" w:rsidP="00607501">
            <w:pPr>
              <w:ind w:right="34"/>
              <w:jc w:val="both"/>
              <w:rPr>
                <w:color w:val="auto"/>
                <w:sz w:val="16"/>
                <w:szCs w:val="16"/>
              </w:rPr>
            </w:pPr>
            <w:r w:rsidRPr="00607501">
              <w:rPr>
                <w:color w:val="auto"/>
                <w:sz w:val="16"/>
                <w:szCs w:val="16"/>
              </w:rPr>
              <w:t>-LĐLĐ TP</w:t>
            </w:r>
          </w:p>
        </w:tc>
        <w:tc>
          <w:tcPr>
            <w:tcW w:w="3115" w:type="dxa"/>
          </w:tcPr>
          <w:p w:rsidR="00C20BC3" w:rsidRPr="00BD4585" w:rsidRDefault="00C20BC3" w:rsidP="0062057A">
            <w:pPr>
              <w:ind w:right="34"/>
              <w:jc w:val="both"/>
              <w:rPr>
                <w:sz w:val="16"/>
                <w:szCs w:val="16"/>
              </w:rPr>
            </w:pPr>
          </w:p>
        </w:tc>
        <w:tc>
          <w:tcPr>
            <w:tcW w:w="1406" w:type="dxa"/>
          </w:tcPr>
          <w:p w:rsidR="00C20BC3" w:rsidRPr="00BD4585" w:rsidRDefault="00C20BC3" w:rsidP="0062057A">
            <w:pPr>
              <w:ind w:right="34"/>
              <w:jc w:val="both"/>
              <w:rPr>
                <w:color w:val="auto"/>
                <w:sz w:val="16"/>
                <w:szCs w:val="16"/>
              </w:rPr>
            </w:pPr>
          </w:p>
        </w:tc>
        <w:tc>
          <w:tcPr>
            <w:tcW w:w="1276" w:type="dxa"/>
          </w:tcPr>
          <w:p w:rsidR="00C20BC3" w:rsidRPr="001E2421" w:rsidRDefault="00C20BC3" w:rsidP="0062057A">
            <w:pPr>
              <w:ind w:right="34"/>
              <w:jc w:val="both"/>
              <w:rPr>
                <w:color w:val="auto"/>
                <w:sz w:val="16"/>
                <w:szCs w:val="16"/>
              </w:rPr>
            </w:pPr>
            <w:r w:rsidRPr="000829CB">
              <w:rPr>
                <w:color w:val="auto"/>
                <w:sz w:val="16"/>
                <w:szCs w:val="16"/>
              </w:rPr>
              <w:t>-Xe A. Huy</w:t>
            </w:r>
          </w:p>
        </w:tc>
      </w:tr>
      <w:tr w:rsidR="00C20BC3" w:rsidRPr="00BD4585" w:rsidTr="0062057A">
        <w:trPr>
          <w:trHeight w:val="399"/>
          <w:jc w:val="center"/>
        </w:trPr>
        <w:tc>
          <w:tcPr>
            <w:tcW w:w="845" w:type="dxa"/>
            <w:vMerge/>
            <w:vAlign w:val="center"/>
          </w:tcPr>
          <w:p w:rsidR="00C20BC3" w:rsidRPr="00BD4585" w:rsidRDefault="00C20BC3" w:rsidP="0062057A">
            <w:pPr>
              <w:ind w:left="-149" w:firstLine="43"/>
              <w:jc w:val="center"/>
              <w:rPr>
                <w:b/>
                <w:i/>
                <w:sz w:val="16"/>
                <w:szCs w:val="16"/>
              </w:rPr>
            </w:pPr>
          </w:p>
        </w:tc>
        <w:tc>
          <w:tcPr>
            <w:tcW w:w="720" w:type="dxa"/>
          </w:tcPr>
          <w:p w:rsidR="00C20BC3" w:rsidRPr="00BD4585" w:rsidRDefault="00C20BC3" w:rsidP="0062057A">
            <w:pPr>
              <w:ind w:right="-108"/>
              <w:rPr>
                <w:b/>
                <w:i/>
                <w:color w:val="auto"/>
                <w:sz w:val="16"/>
                <w:szCs w:val="16"/>
              </w:rPr>
            </w:pPr>
            <w:r>
              <w:rPr>
                <w:b/>
                <w:i/>
                <w:color w:val="auto"/>
                <w:sz w:val="16"/>
                <w:szCs w:val="16"/>
              </w:rPr>
              <w:t>Chiều:</w:t>
            </w:r>
          </w:p>
        </w:tc>
        <w:tc>
          <w:tcPr>
            <w:tcW w:w="6480" w:type="dxa"/>
          </w:tcPr>
          <w:p w:rsidR="00C20BC3" w:rsidRPr="00B7386C" w:rsidRDefault="00B7386C" w:rsidP="00B7386C">
            <w:pPr>
              <w:tabs>
                <w:tab w:val="left" w:pos="965"/>
              </w:tabs>
              <w:ind w:right="34"/>
              <w:jc w:val="both"/>
              <w:rPr>
                <w:sz w:val="16"/>
                <w:szCs w:val="16"/>
              </w:rPr>
            </w:pPr>
            <w:r w:rsidRPr="00B7386C">
              <w:rPr>
                <w:b/>
                <w:sz w:val="16"/>
                <w:szCs w:val="16"/>
              </w:rPr>
              <w:t>- 14h00:</w:t>
            </w:r>
            <w:r w:rsidRPr="00B7386C">
              <w:rPr>
                <w:sz w:val="16"/>
                <w:szCs w:val="16"/>
              </w:rPr>
              <w:t xml:space="preserve"> Họp Ban Thường vụ Thành ủy giải quyết khiếu nại về chính sách cán bộ và các nội dung có liên quan</w:t>
            </w:r>
            <w:r w:rsidR="0028423E">
              <w:rPr>
                <w:sz w:val="16"/>
                <w:szCs w:val="16"/>
              </w:rPr>
              <w:t>.</w:t>
            </w:r>
          </w:p>
        </w:tc>
        <w:tc>
          <w:tcPr>
            <w:tcW w:w="1710" w:type="dxa"/>
          </w:tcPr>
          <w:p w:rsidR="00C20BC3" w:rsidRPr="003F5700" w:rsidRDefault="00B7386C" w:rsidP="0062057A">
            <w:pPr>
              <w:ind w:right="34"/>
              <w:jc w:val="both"/>
              <w:rPr>
                <w:color w:val="auto"/>
                <w:sz w:val="16"/>
                <w:szCs w:val="16"/>
              </w:rPr>
            </w:pPr>
            <w:r>
              <w:rPr>
                <w:color w:val="auto"/>
                <w:sz w:val="16"/>
                <w:szCs w:val="16"/>
              </w:rPr>
              <w:t>- PH Thường vụ</w:t>
            </w:r>
          </w:p>
        </w:tc>
        <w:tc>
          <w:tcPr>
            <w:tcW w:w="3115" w:type="dxa"/>
          </w:tcPr>
          <w:p w:rsidR="00C20BC3" w:rsidRPr="00BD4585" w:rsidRDefault="00B7386C" w:rsidP="0062057A">
            <w:pPr>
              <w:ind w:right="34"/>
              <w:jc w:val="both"/>
              <w:rPr>
                <w:sz w:val="16"/>
                <w:szCs w:val="16"/>
              </w:rPr>
            </w:pPr>
            <w:r>
              <w:rPr>
                <w:sz w:val="16"/>
                <w:szCs w:val="16"/>
              </w:rPr>
              <w:t>- Mời các đ/c UVTV dự (Lịch thay GM). Giao BTC Thành ủy chuẩn bị nội dung báo cáo</w:t>
            </w:r>
          </w:p>
        </w:tc>
        <w:tc>
          <w:tcPr>
            <w:tcW w:w="1406" w:type="dxa"/>
          </w:tcPr>
          <w:p w:rsidR="00C20BC3" w:rsidRPr="00BD4585" w:rsidRDefault="00B7386C" w:rsidP="0062057A">
            <w:pPr>
              <w:ind w:right="34"/>
              <w:jc w:val="both"/>
              <w:rPr>
                <w:color w:val="auto"/>
                <w:sz w:val="16"/>
                <w:szCs w:val="16"/>
              </w:rPr>
            </w:pPr>
            <w:r>
              <w:rPr>
                <w:color w:val="auto"/>
                <w:sz w:val="16"/>
                <w:szCs w:val="16"/>
              </w:rPr>
              <w:t>- A. Chí – CVP</w:t>
            </w:r>
          </w:p>
        </w:tc>
        <w:tc>
          <w:tcPr>
            <w:tcW w:w="1276" w:type="dxa"/>
          </w:tcPr>
          <w:p w:rsidR="00C20BC3" w:rsidRPr="00BD4585" w:rsidRDefault="00C20BC3" w:rsidP="0062057A">
            <w:pPr>
              <w:ind w:right="34"/>
              <w:jc w:val="both"/>
              <w:rPr>
                <w:color w:val="auto"/>
                <w:sz w:val="16"/>
                <w:szCs w:val="16"/>
              </w:rPr>
            </w:pPr>
          </w:p>
        </w:tc>
      </w:tr>
    </w:tbl>
    <w:p w:rsidR="00BD06AA" w:rsidRDefault="00BD06AA" w:rsidP="00BD06AA">
      <w:pPr>
        <w:ind w:left="993" w:hanging="1713"/>
        <w:jc w:val="center"/>
        <w:rPr>
          <w:b/>
          <w:sz w:val="18"/>
          <w:szCs w:val="18"/>
        </w:rPr>
      </w:pPr>
    </w:p>
    <w:p w:rsidR="00C20BC3" w:rsidRDefault="00C20BC3" w:rsidP="00BD06AA">
      <w:pPr>
        <w:ind w:left="993" w:hanging="1713"/>
        <w:jc w:val="center"/>
        <w:rPr>
          <w:b/>
          <w:sz w:val="18"/>
          <w:szCs w:val="18"/>
        </w:rPr>
      </w:pPr>
    </w:p>
    <w:p w:rsidR="00C20BC3" w:rsidRDefault="00C20BC3" w:rsidP="00BD06AA">
      <w:pPr>
        <w:ind w:left="993" w:hanging="1713"/>
        <w:jc w:val="center"/>
        <w:rPr>
          <w:b/>
          <w:sz w:val="18"/>
          <w:szCs w:val="18"/>
        </w:rPr>
      </w:pPr>
    </w:p>
    <w:p w:rsidR="00BD06AA" w:rsidRDefault="00BD06AA" w:rsidP="00BD06AA">
      <w:pPr>
        <w:ind w:left="993" w:hanging="1713"/>
        <w:jc w:val="center"/>
        <w:rPr>
          <w:b/>
          <w:sz w:val="18"/>
          <w:szCs w:val="18"/>
        </w:rPr>
      </w:pPr>
    </w:p>
    <w:p w:rsidR="00BD06AA" w:rsidRDefault="00BD06AA" w:rsidP="00BD06AA">
      <w:pPr>
        <w:ind w:left="993" w:hanging="1713"/>
        <w:jc w:val="center"/>
        <w:rPr>
          <w:b/>
          <w:sz w:val="18"/>
          <w:szCs w:val="18"/>
        </w:rPr>
      </w:pPr>
    </w:p>
    <w:p w:rsidR="00BD06AA" w:rsidRDefault="00BD06AA" w:rsidP="00BD06AA">
      <w:pPr>
        <w:ind w:left="993" w:hanging="1713"/>
        <w:jc w:val="center"/>
        <w:rPr>
          <w:b/>
          <w:sz w:val="18"/>
          <w:szCs w:val="18"/>
        </w:rPr>
      </w:pPr>
    </w:p>
    <w:p w:rsidR="00BD06AA" w:rsidRDefault="00BD06AA" w:rsidP="00BD06AA">
      <w:pPr>
        <w:spacing w:after="200" w:line="276" w:lineRule="auto"/>
        <w:rPr>
          <w:b/>
          <w:sz w:val="16"/>
          <w:szCs w:val="16"/>
        </w:rPr>
      </w:pPr>
    </w:p>
    <w:p w:rsidR="00BD06AA" w:rsidRDefault="00BD06AA" w:rsidP="00BD06AA">
      <w:pPr>
        <w:spacing w:after="200" w:line="276" w:lineRule="auto"/>
        <w:rPr>
          <w:b/>
          <w:sz w:val="16"/>
          <w:szCs w:val="16"/>
        </w:rPr>
      </w:pPr>
      <w:r>
        <w:rPr>
          <w:b/>
          <w:sz w:val="16"/>
          <w:szCs w:val="16"/>
        </w:rPr>
        <w:br w:type="page"/>
      </w:r>
    </w:p>
    <w:p w:rsidR="00BD06AA" w:rsidRPr="00BD4585" w:rsidRDefault="00BD06AA" w:rsidP="00BD06AA">
      <w:pPr>
        <w:tabs>
          <w:tab w:val="left" w:pos="5021"/>
        </w:tabs>
        <w:ind w:right="-1009" w:firstLine="720"/>
        <w:jc w:val="center"/>
        <w:rPr>
          <w:b/>
          <w:sz w:val="16"/>
          <w:szCs w:val="16"/>
        </w:rPr>
      </w:pPr>
      <w:r w:rsidRPr="00BD4585">
        <w:rPr>
          <w:b/>
          <w:sz w:val="16"/>
          <w:szCs w:val="16"/>
        </w:rPr>
        <w:lastRenderedPageBreak/>
        <w:t>DỰ KIẾN LỊCH CÔNG TÁC TUẦN CỦA BAN THƯỜNG VỤ THÀNH ỦY</w:t>
      </w:r>
    </w:p>
    <w:p w:rsidR="00BD06AA" w:rsidRPr="00BD4585" w:rsidRDefault="00C20BC3" w:rsidP="00BD06AA">
      <w:pPr>
        <w:ind w:right="-1008"/>
        <w:jc w:val="center"/>
        <w:rPr>
          <w:b/>
          <w:sz w:val="16"/>
          <w:szCs w:val="16"/>
        </w:rPr>
      </w:pPr>
      <w:r>
        <w:rPr>
          <w:b/>
          <w:sz w:val="16"/>
          <w:szCs w:val="16"/>
        </w:rPr>
        <w:t>(Từ ngày 31</w:t>
      </w:r>
      <w:r w:rsidR="00BD06AA">
        <w:rPr>
          <w:b/>
          <w:sz w:val="16"/>
          <w:szCs w:val="16"/>
        </w:rPr>
        <w:t>/10</w:t>
      </w:r>
      <w:r w:rsidR="00BD06AA" w:rsidRPr="00BD4585">
        <w:rPr>
          <w:b/>
          <w:sz w:val="16"/>
          <w:szCs w:val="16"/>
        </w:rPr>
        <w:t xml:space="preserve">/2016 </w:t>
      </w:r>
      <w:r w:rsidR="00BD06AA" w:rsidRPr="00BD4585">
        <w:rPr>
          <w:rFonts w:hint="eastAsia"/>
          <w:b/>
          <w:sz w:val="16"/>
          <w:szCs w:val="16"/>
        </w:rPr>
        <w:t>đ</w:t>
      </w:r>
      <w:r>
        <w:rPr>
          <w:b/>
          <w:sz w:val="16"/>
          <w:szCs w:val="16"/>
        </w:rPr>
        <w:t>ến ngày 04/11</w:t>
      </w:r>
      <w:r w:rsidR="00BD06AA" w:rsidRPr="00BD4585">
        <w:rPr>
          <w:b/>
          <w:sz w:val="16"/>
          <w:szCs w:val="16"/>
        </w:rPr>
        <w:t>/2016)</w:t>
      </w:r>
    </w:p>
    <w:p w:rsidR="00BD06AA" w:rsidRPr="00BD4585" w:rsidRDefault="00BD06AA" w:rsidP="00BD06AA">
      <w:pPr>
        <w:ind w:right="-1008"/>
        <w:jc w:val="center"/>
        <w:rPr>
          <w:sz w:val="16"/>
          <w:szCs w:val="16"/>
        </w:rPr>
      </w:pPr>
    </w:p>
    <w:tbl>
      <w:tblPr>
        <w:tblW w:w="1555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
        <w:gridCol w:w="720"/>
        <w:gridCol w:w="6480"/>
        <w:gridCol w:w="1710"/>
        <w:gridCol w:w="3115"/>
        <w:gridCol w:w="1406"/>
        <w:gridCol w:w="1276"/>
      </w:tblGrid>
      <w:tr w:rsidR="00BD06AA" w:rsidRPr="00BD4585" w:rsidTr="0062057A">
        <w:trPr>
          <w:trHeight w:val="665"/>
          <w:jc w:val="center"/>
        </w:trPr>
        <w:tc>
          <w:tcPr>
            <w:tcW w:w="1565" w:type="dxa"/>
            <w:gridSpan w:val="2"/>
            <w:vAlign w:val="center"/>
          </w:tcPr>
          <w:p w:rsidR="00BD06AA" w:rsidRPr="00BD4585" w:rsidRDefault="00BD06AA" w:rsidP="0062057A">
            <w:pPr>
              <w:jc w:val="center"/>
              <w:rPr>
                <w:b/>
                <w:i/>
                <w:color w:val="auto"/>
                <w:sz w:val="16"/>
                <w:szCs w:val="16"/>
              </w:rPr>
            </w:pPr>
            <w:r w:rsidRPr="00BD4585">
              <w:rPr>
                <w:b/>
                <w:i/>
                <w:color w:val="auto"/>
                <w:sz w:val="16"/>
                <w:szCs w:val="16"/>
              </w:rPr>
              <w:t>Thứ, ngày, tháng</w:t>
            </w:r>
          </w:p>
        </w:tc>
        <w:tc>
          <w:tcPr>
            <w:tcW w:w="6480" w:type="dxa"/>
            <w:vAlign w:val="center"/>
          </w:tcPr>
          <w:p w:rsidR="00BD06AA" w:rsidRPr="00BD4585" w:rsidRDefault="00BD06AA" w:rsidP="0062057A">
            <w:pPr>
              <w:pStyle w:val="Heading1"/>
              <w:jc w:val="center"/>
              <w:rPr>
                <w:i/>
                <w:sz w:val="16"/>
                <w:szCs w:val="16"/>
              </w:rPr>
            </w:pPr>
            <w:r w:rsidRPr="00BD4585">
              <w:rPr>
                <w:i/>
                <w:sz w:val="16"/>
                <w:szCs w:val="16"/>
              </w:rPr>
              <w:t>Nội dung làm việc</w:t>
            </w:r>
          </w:p>
        </w:tc>
        <w:tc>
          <w:tcPr>
            <w:tcW w:w="1710" w:type="dxa"/>
            <w:vAlign w:val="center"/>
          </w:tcPr>
          <w:p w:rsidR="00BD06AA" w:rsidRPr="00BD4585" w:rsidRDefault="00BD06AA" w:rsidP="0062057A">
            <w:pPr>
              <w:jc w:val="center"/>
              <w:rPr>
                <w:b/>
                <w:i/>
                <w:color w:val="auto"/>
                <w:sz w:val="16"/>
                <w:szCs w:val="16"/>
              </w:rPr>
            </w:pPr>
            <w:r w:rsidRPr="00BD4585">
              <w:rPr>
                <w:rFonts w:hint="eastAsia"/>
                <w:b/>
                <w:i/>
                <w:color w:val="auto"/>
                <w:sz w:val="16"/>
                <w:szCs w:val="16"/>
              </w:rPr>
              <w:t>Đ</w:t>
            </w:r>
            <w:r w:rsidRPr="00BD4585">
              <w:rPr>
                <w:b/>
                <w:i/>
                <w:color w:val="auto"/>
                <w:sz w:val="16"/>
                <w:szCs w:val="16"/>
              </w:rPr>
              <w:t xml:space="preserve">ịa </w:t>
            </w:r>
            <w:r w:rsidRPr="00BD4585">
              <w:rPr>
                <w:rFonts w:hint="eastAsia"/>
                <w:b/>
                <w:i/>
                <w:color w:val="auto"/>
                <w:sz w:val="16"/>
                <w:szCs w:val="16"/>
              </w:rPr>
              <w:t>đ</w:t>
            </w:r>
            <w:r w:rsidRPr="00BD4585">
              <w:rPr>
                <w:b/>
                <w:i/>
                <w:color w:val="auto"/>
                <w:sz w:val="16"/>
                <w:szCs w:val="16"/>
              </w:rPr>
              <w:t>iểm</w:t>
            </w:r>
          </w:p>
        </w:tc>
        <w:tc>
          <w:tcPr>
            <w:tcW w:w="3115" w:type="dxa"/>
            <w:vAlign w:val="center"/>
          </w:tcPr>
          <w:p w:rsidR="00BD06AA" w:rsidRPr="00BD4585" w:rsidRDefault="00BD06AA" w:rsidP="0062057A">
            <w:pPr>
              <w:ind w:right="34"/>
              <w:jc w:val="center"/>
              <w:rPr>
                <w:b/>
                <w:i/>
                <w:color w:val="auto"/>
                <w:sz w:val="16"/>
                <w:szCs w:val="16"/>
              </w:rPr>
            </w:pPr>
            <w:r w:rsidRPr="00BD4585">
              <w:rPr>
                <w:b/>
                <w:i/>
                <w:color w:val="auto"/>
                <w:sz w:val="16"/>
                <w:szCs w:val="16"/>
              </w:rPr>
              <w:t xml:space="preserve">Thành phần tham dự </w:t>
            </w:r>
          </w:p>
        </w:tc>
        <w:tc>
          <w:tcPr>
            <w:tcW w:w="1406" w:type="dxa"/>
            <w:vAlign w:val="center"/>
          </w:tcPr>
          <w:p w:rsidR="00BD06AA" w:rsidRPr="00BD4585" w:rsidRDefault="00BD06AA" w:rsidP="0062057A">
            <w:pPr>
              <w:ind w:right="34"/>
              <w:jc w:val="center"/>
              <w:rPr>
                <w:b/>
                <w:i/>
                <w:color w:val="auto"/>
                <w:sz w:val="16"/>
                <w:szCs w:val="16"/>
              </w:rPr>
            </w:pPr>
            <w:r w:rsidRPr="00BD4585">
              <w:rPr>
                <w:b/>
                <w:i/>
                <w:color w:val="auto"/>
                <w:sz w:val="16"/>
                <w:szCs w:val="16"/>
              </w:rPr>
              <w:t>Lãnh đạo</w:t>
            </w:r>
          </w:p>
          <w:p w:rsidR="00BD06AA" w:rsidRPr="00BD4585" w:rsidRDefault="00BD06AA" w:rsidP="0062057A">
            <w:pPr>
              <w:ind w:right="34"/>
              <w:jc w:val="center"/>
              <w:rPr>
                <w:b/>
                <w:i/>
                <w:color w:val="auto"/>
                <w:sz w:val="16"/>
                <w:szCs w:val="16"/>
              </w:rPr>
            </w:pPr>
            <w:r w:rsidRPr="00BD4585">
              <w:rPr>
                <w:b/>
                <w:i/>
                <w:color w:val="auto"/>
                <w:sz w:val="16"/>
                <w:szCs w:val="16"/>
              </w:rPr>
              <w:t>Văn phòng &amp; Chuyên viên</w:t>
            </w:r>
          </w:p>
        </w:tc>
        <w:tc>
          <w:tcPr>
            <w:tcW w:w="1276" w:type="dxa"/>
            <w:vAlign w:val="center"/>
          </w:tcPr>
          <w:p w:rsidR="00BD06AA" w:rsidRPr="00BD4585" w:rsidRDefault="00BD06AA" w:rsidP="0062057A">
            <w:pPr>
              <w:ind w:right="34"/>
              <w:jc w:val="center"/>
              <w:rPr>
                <w:b/>
                <w:i/>
                <w:color w:val="auto"/>
                <w:sz w:val="16"/>
                <w:szCs w:val="16"/>
              </w:rPr>
            </w:pPr>
            <w:r w:rsidRPr="00BD4585">
              <w:rPr>
                <w:b/>
                <w:i/>
                <w:color w:val="auto"/>
                <w:sz w:val="16"/>
                <w:szCs w:val="16"/>
              </w:rPr>
              <w:t>Ghi chú</w:t>
            </w:r>
          </w:p>
        </w:tc>
      </w:tr>
      <w:tr w:rsidR="00BD06AA" w:rsidRPr="00BD4585" w:rsidTr="0062057A">
        <w:trPr>
          <w:trHeight w:val="268"/>
          <w:jc w:val="center"/>
        </w:trPr>
        <w:tc>
          <w:tcPr>
            <w:tcW w:w="845" w:type="dxa"/>
            <w:vMerge w:val="restart"/>
            <w:vAlign w:val="center"/>
          </w:tcPr>
          <w:p w:rsidR="00BD06AA" w:rsidRPr="00BD4585" w:rsidRDefault="00C20BC3" w:rsidP="0062057A">
            <w:pPr>
              <w:ind w:left="-149" w:firstLine="43"/>
              <w:jc w:val="center"/>
              <w:rPr>
                <w:b/>
                <w:sz w:val="16"/>
                <w:szCs w:val="16"/>
              </w:rPr>
            </w:pPr>
            <w:r>
              <w:rPr>
                <w:b/>
                <w:sz w:val="16"/>
                <w:szCs w:val="16"/>
              </w:rPr>
              <w:t>Thứ hai (31</w:t>
            </w:r>
            <w:r w:rsidR="00BD06AA">
              <w:rPr>
                <w:b/>
                <w:sz w:val="16"/>
                <w:szCs w:val="16"/>
              </w:rPr>
              <w:t>/10</w:t>
            </w:r>
            <w:r w:rsidR="00BD06AA" w:rsidRPr="00BD4585">
              <w:rPr>
                <w:b/>
                <w:sz w:val="16"/>
                <w:szCs w:val="16"/>
              </w:rPr>
              <w:t>)</w:t>
            </w:r>
          </w:p>
        </w:tc>
        <w:tc>
          <w:tcPr>
            <w:tcW w:w="720" w:type="dxa"/>
          </w:tcPr>
          <w:p w:rsidR="00BD06AA" w:rsidRPr="00BD4585" w:rsidRDefault="00BD06AA" w:rsidP="0062057A">
            <w:pPr>
              <w:ind w:right="-108"/>
              <w:rPr>
                <w:b/>
                <w:i/>
                <w:color w:val="auto"/>
                <w:sz w:val="16"/>
                <w:szCs w:val="16"/>
              </w:rPr>
            </w:pPr>
            <w:r w:rsidRPr="00BD4585">
              <w:rPr>
                <w:b/>
                <w:i/>
                <w:color w:val="auto"/>
                <w:sz w:val="16"/>
                <w:szCs w:val="16"/>
              </w:rPr>
              <w:t>Sáng:</w:t>
            </w:r>
          </w:p>
        </w:tc>
        <w:tc>
          <w:tcPr>
            <w:tcW w:w="6480" w:type="dxa"/>
          </w:tcPr>
          <w:p w:rsidR="00BD06AA" w:rsidRPr="00B938E6" w:rsidRDefault="00BD06AA" w:rsidP="0062057A">
            <w:pPr>
              <w:tabs>
                <w:tab w:val="left" w:pos="965"/>
              </w:tabs>
              <w:ind w:right="34"/>
              <w:jc w:val="both"/>
              <w:rPr>
                <w:color w:val="auto"/>
                <w:sz w:val="16"/>
                <w:szCs w:val="16"/>
              </w:rPr>
            </w:pPr>
          </w:p>
        </w:tc>
        <w:tc>
          <w:tcPr>
            <w:tcW w:w="1710" w:type="dxa"/>
          </w:tcPr>
          <w:p w:rsidR="00BD06AA" w:rsidRPr="004B56BB" w:rsidRDefault="00BD06AA" w:rsidP="0062057A">
            <w:pPr>
              <w:ind w:right="34"/>
              <w:contextualSpacing/>
              <w:jc w:val="both"/>
              <w:rPr>
                <w:color w:val="auto"/>
                <w:sz w:val="16"/>
                <w:szCs w:val="16"/>
              </w:rPr>
            </w:pPr>
          </w:p>
        </w:tc>
        <w:tc>
          <w:tcPr>
            <w:tcW w:w="3115" w:type="dxa"/>
          </w:tcPr>
          <w:p w:rsidR="00BD06AA" w:rsidRPr="00BD4585" w:rsidRDefault="00BD06AA" w:rsidP="0062057A">
            <w:pPr>
              <w:ind w:right="34"/>
              <w:jc w:val="both"/>
              <w:rPr>
                <w:sz w:val="16"/>
                <w:szCs w:val="16"/>
              </w:rPr>
            </w:pPr>
          </w:p>
        </w:tc>
        <w:tc>
          <w:tcPr>
            <w:tcW w:w="1406" w:type="dxa"/>
          </w:tcPr>
          <w:p w:rsidR="00BD06AA" w:rsidRPr="00BD4585" w:rsidRDefault="00BD06AA" w:rsidP="0062057A">
            <w:pPr>
              <w:ind w:right="34"/>
              <w:jc w:val="both"/>
              <w:rPr>
                <w:color w:val="auto"/>
                <w:sz w:val="16"/>
                <w:szCs w:val="16"/>
              </w:rPr>
            </w:pPr>
          </w:p>
        </w:tc>
        <w:tc>
          <w:tcPr>
            <w:tcW w:w="1276" w:type="dxa"/>
          </w:tcPr>
          <w:p w:rsidR="00BD06AA" w:rsidRPr="00BD4585" w:rsidRDefault="00BD06AA" w:rsidP="0062057A">
            <w:pPr>
              <w:ind w:right="34"/>
              <w:jc w:val="both"/>
              <w:rPr>
                <w:color w:val="auto"/>
                <w:sz w:val="16"/>
                <w:szCs w:val="16"/>
              </w:rPr>
            </w:pPr>
          </w:p>
        </w:tc>
      </w:tr>
      <w:tr w:rsidR="007C3497" w:rsidRPr="00BD4585" w:rsidTr="0062057A">
        <w:trPr>
          <w:trHeight w:val="317"/>
          <w:jc w:val="center"/>
        </w:trPr>
        <w:tc>
          <w:tcPr>
            <w:tcW w:w="845" w:type="dxa"/>
            <w:vMerge/>
            <w:vAlign w:val="center"/>
          </w:tcPr>
          <w:p w:rsidR="007C3497" w:rsidRPr="00BD4585" w:rsidRDefault="007C3497" w:rsidP="0062057A">
            <w:pPr>
              <w:ind w:left="-149" w:firstLine="43"/>
              <w:jc w:val="center"/>
              <w:rPr>
                <w:b/>
                <w:sz w:val="16"/>
                <w:szCs w:val="16"/>
              </w:rPr>
            </w:pPr>
          </w:p>
        </w:tc>
        <w:tc>
          <w:tcPr>
            <w:tcW w:w="720" w:type="dxa"/>
          </w:tcPr>
          <w:p w:rsidR="007C3497" w:rsidRPr="00BD4585" w:rsidRDefault="007C3497" w:rsidP="0062057A">
            <w:pPr>
              <w:ind w:right="-108"/>
              <w:rPr>
                <w:b/>
                <w:i/>
                <w:sz w:val="16"/>
                <w:szCs w:val="16"/>
              </w:rPr>
            </w:pPr>
            <w:r w:rsidRPr="00BD4585">
              <w:rPr>
                <w:b/>
                <w:i/>
                <w:sz w:val="16"/>
                <w:szCs w:val="16"/>
              </w:rPr>
              <w:t>Chiều:</w:t>
            </w:r>
          </w:p>
        </w:tc>
        <w:tc>
          <w:tcPr>
            <w:tcW w:w="6480" w:type="dxa"/>
          </w:tcPr>
          <w:p w:rsidR="007C3497" w:rsidRPr="008F0981" w:rsidRDefault="007C3497" w:rsidP="004E2EF8">
            <w:pPr>
              <w:tabs>
                <w:tab w:val="left" w:pos="1204"/>
              </w:tabs>
              <w:ind w:right="34"/>
              <w:jc w:val="both"/>
              <w:rPr>
                <w:sz w:val="16"/>
                <w:szCs w:val="16"/>
              </w:rPr>
            </w:pPr>
            <w:r w:rsidRPr="001A31C9">
              <w:rPr>
                <w:b/>
                <w:sz w:val="16"/>
                <w:szCs w:val="16"/>
              </w:rPr>
              <w:t>- 14h00’:</w:t>
            </w:r>
            <w:r>
              <w:rPr>
                <w:sz w:val="16"/>
                <w:szCs w:val="16"/>
              </w:rPr>
              <w:t xml:space="preserve"> A. Hưng – PBT chủ trì họp xét phát triển đảng viên.</w:t>
            </w:r>
          </w:p>
        </w:tc>
        <w:tc>
          <w:tcPr>
            <w:tcW w:w="1710" w:type="dxa"/>
          </w:tcPr>
          <w:p w:rsidR="007C3497" w:rsidRPr="001A31C9" w:rsidRDefault="007C3497" w:rsidP="004E2EF8">
            <w:pPr>
              <w:ind w:right="34"/>
              <w:jc w:val="both"/>
              <w:rPr>
                <w:color w:val="auto"/>
                <w:sz w:val="16"/>
                <w:szCs w:val="16"/>
              </w:rPr>
            </w:pPr>
            <w:r w:rsidRPr="001A31C9">
              <w:rPr>
                <w:color w:val="auto"/>
                <w:sz w:val="16"/>
                <w:szCs w:val="16"/>
              </w:rPr>
              <w:t>-PH Thường vụ</w:t>
            </w:r>
          </w:p>
        </w:tc>
        <w:tc>
          <w:tcPr>
            <w:tcW w:w="3115" w:type="dxa"/>
          </w:tcPr>
          <w:p w:rsidR="007C3497" w:rsidRPr="001A31C9" w:rsidRDefault="007C3497" w:rsidP="004E2EF8">
            <w:pPr>
              <w:ind w:right="34"/>
              <w:jc w:val="both"/>
              <w:rPr>
                <w:sz w:val="16"/>
                <w:szCs w:val="16"/>
              </w:rPr>
            </w:pPr>
            <w:r w:rsidRPr="001A31C9">
              <w:rPr>
                <w:sz w:val="16"/>
                <w:szCs w:val="16"/>
              </w:rPr>
              <w:t>-Mời các đồng chí UVTV Khối Đảng dự (lịch thay GM). Giao BTC chuẩn bị nội dung báo cáo</w:t>
            </w:r>
          </w:p>
        </w:tc>
        <w:tc>
          <w:tcPr>
            <w:tcW w:w="1406" w:type="dxa"/>
          </w:tcPr>
          <w:p w:rsidR="007C3497" w:rsidRPr="00834C48" w:rsidRDefault="007C3497" w:rsidP="0062057A">
            <w:pPr>
              <w:ind w:right="34"/>
              <w:jc w:val="both"/>
              <w:rPr>
                <w:color w:val="auto"/>
                <w:sz w:val="16"/>
                <w:szCs w:val="16"/>
              </w:rPr>
            </w:pPr>
          </w:p>
        </w:tc>
        <w:tc>
          <w:tcPr>
            <w:tcW w:w="1276" w:type="dxa"/>
          </w:tcPr>
          <w:p w:rsidR="007C3497" w:rsidRPr="00081145" w:rsidRDefault="007C3497" w:rsidP="0062057A">
            <w:pPr>
              <w:ind w:right="34"/>
              <w:jc w:val="both"/>
              <w:rPr>
                <w:sz w:val="16"/>
                <w:szCs w:val="16"/>
              </w:rPr>
            </w:pPr>
          </w:p>
        </w:tc>
      </w:tr>
      <w:tr w:rsidR="007C3497" w:rsidRPr="00BD4585" w:rsidTr="0062057A">
        <w:trPr>
          <w:trHeight w:val="335"/>
          <w:jc w:val="center"/>
        </w:trPr>
        <w:tc>
          <w:tcPr>
            <w:tcW w:w="845" w:type="dxa"/>
            <w:vMerge w:val="restart"/>
            <w:vAlign w:val="center"/>
          </w:tcPr>
          <w:p w:rsidR="007C3497" w:rsidRPr="00BD4585" w:rsidRDefault="007C3497" w:rsidP="00C20BC3">
            <w:pPr>
              <w:ind w:left="-149" w:right="-73" w:firstLine="43"/>
              <w:jc w:val="center"/>
              <w:rPr>
                <w:b/>
                <w:sz w:val="16"/>
                <w:szCs w:val="16"/>
              </w:rPr>
            </w:pPr>
            <w:r>
              <w:rPr>
                <w:b/>
                <w:sz w:val="16"/>
                <w:szCs w:val="16"/>
              </w:rPr>
              <w:t>Thứ ba (01/11</w:t>
            </w:r>
            <w:r w:rsidRPr="00BD4585">
              <w:rPr>
                <w:b/>
                <w:sz w:val="16"/>
                <w:szCs w:val="16"/>
              </w:rPr>
              <w:t>)</w:t>
            </w:r>
          </w:p>
        </w:tc>
        <w:tc>
          <w:tcPr>
            <w:tcW w:w="720" w:type="dxa"/>
          </w:tcPr>
          <w:p w:rsidR="007C3497" w:rsidRDefault="007C3497" w:rsidP="0062057A">
            <w:pPr>
              <w:ind w:right="-108"/>
              <w:rPr>
                <w:b/>
                <w:i/>
                <w:color w:val="auto"/>
                <w:sz w:val="16"/>
                <w:szCs w:val="16"/>
              </w:rPr>
            </w:pPr>
            <w:r>
              <w:rPr>
                <w:b/>
                <w:i/>
                <w:color w:val="auto"/>
                <w:sz w:val="16"/>
                <w:szCs w:val="16"/>
              </w:rPr>
              <w:t>Sáng:</w:t>
            </w:r>
          </w:p>
          <w:p w:rsidR="007C3497" w:rsidRPr="00BD4585" w:rsidRDefault="007C3497" w:rsidP="0062057A">
            <w:pPr>
              <w:ind w:right="-108"/>
              <w:rPr>
                <w:b/>
                <w:i/>
                <w:color w:val="auto"/>
                <w:sz w:val="16"/>
                <w:szCs w:val="16"/>
              </w:rPr>
            </w:pPr>
          </w:p>
        </w:tc>
        <w:tc>
          <w:tcPr>
            <w:tcW w:w="6480" w:type="dxa"/>
          </w:tcPr>
          <w:p w:rsidR="007C3497" w:rsidRPr="00521FDE" w:rsidRDefault="007C3497" w:rsidP="00B7386C">
            <w:pPr>
              <w:tabs>
                <w:tab w:val="left" w:pos="965"/>
              </w:tabs>
              <w:ind w:right="34"/>
              <w:jc w:val="both"/>
              <w:rPr>
                <w:sz w:val="16"/>
                <w:szCs w:val="16"/>
              </w:rPr>
            </w:pPr>
            <w:r w:rsidRPr="008F0981">
              <w:rPr>
                <w:b/>
                <w:sz w:val="16"/>
                <w:szCs w:val="16"/>
              </w:rPr>
              <w:t xml:space="preserve">- </w:t>
            </w:r>
            <w:r>
              <w:rPr>
                <w:b/>
                <w:sz w:val="16"/>
                <w:szCs w:val="16"/>
              </w:rPr>
              <w:t>7</w:t>
            </w:r>
            <w:r w:rsidRPr="008F0981">
              <w:rPr>
                <w:b/>
                <w:sz w:val="16"/>
                <w:szCs w:val="16"/>
              </w:rPr>
              <w:t>h30:</w:t>
            </w:r>
            <w:r w:rsidRPr="00B938E6">
              <w:rPr>
                <w:sz w:val="16"/>
                <w:szCs w:val="16"/>
              </w:rPr>
              <w:t>A. Lúa – BT</w:t>
            </w:r>
            <w:r>
              <w:rPr>
                <w:sz w:val="16"/>
                <w:szCs w:val="16"/>
              </w:rPr>
              <w:t>; A. Tuấn – PBT, CT UBND; A. Thắng – UVTV, CT UBMTTQVNchủ trì Hội nghị ký kết liên tịch giữa HĐND-UBND-UBMTTQVN thành phố.</w:t>
            </w:r>
          </w:p>
        </w:tc>
        <w:tc>
          <w:tcPr>
            <w:tcW w:w="1710" w:type="dxa"/>
          </w:tcPr>
          <w:p w:rsidR="007C3497" w:rsidRPr="007F5A26" w:rsidRDefault="007C3497" w:rsidP="0062057A">
            <w:pPr>
              <w:ind w:right="34"/>
              <w:jc w:val="both"/>
              <w:rPr>
                <w:color w:val="auto"/>
                <w:sz w:val="16"/>
                <w:szCs w:val="16"/>
              </w:rPr>
            </w:pPr>
          </w:p>
        </w:tc>
        <w:tc>
          <w:tcPr>
            <w:tcW w:w="3115" w:type="dxa"/>
          </w:tcPr>
          <w:p w:rsidR="007C3497" w:rsidRPr="00BD4585" w:rsidRDefault="007C3497" w:rsidP="0062057A">
            <w:pPr>
              <w:ind w:right="34"/>
              <w:jc w:val="both"/>
              <w:rPr>
                <w:sz w:val="16"/>
                <w:szCs w:val="16"/>
              </w:rPr>
            </w:pPr>
          </w:p>
        </w:tc>
        <w:tc>
          <w:tcPr>
            <w:tcW w:w="1406" w:type="dxa"/>
          </w:tcPr>
          <w:p w:rsidR="007C3497" w:rsidRPr="00BD4585" w:rsidRDefault="007C3497" w:rsidP="0062057A">
            <w:pPr>
              <w:ind w:right="34"/>
              <w:jc w:val="both"/>
              <w:rPr>
                <w:color w:val="auto"/>
                <w:sz w:val="16"/>
                <w:szCs w:val="16"/>
              </w:rPr>
            </w:pPr>
          </w:p>
        </w:tc>
        <w:tc>
          <w:tcPr>
            <w:tcW w:w="1276" w:type="dxa"/>
          </w:tcPr>
          <w:p w:rsidR="007C3497" w:rsidRPr="00BD4585" w:rsidRDefault="007C3497" w:rsidP="0062057A">
            <w:pPr>
              <w:ind w:right="34"/>
              <w:jc w:val="both"/>
              <w:rPr>
                <w:color w:val="auto"/>
                <w:sz w:val="16"/>
                <w:szCs w:val="16"/>
              </w:rPr>
            </w:pPr>
          </w:p>
        </w:tc>
      </w:tr>
      <w:tr w:rsidR="007C3497" w:rsidRPr="00BD4585" w:rsidTr="0062057A">
        <w:trPr>
          <w:trHeight w:val="457"/>
          <w:jc w:val="center"/>
        </w:trPr>
        <w:tc>
          <w:tcPr>
            <w:tcW w:w="845" w:type="dxa"/>
            <w:vMerge/>
            <w:vAlign w:val="center"/>
          </w:tcPr>
          <w:p w:rsidR="007C3497" w:rsidRDefault="007C3497" w:rsidP="0062057A">
            <w:pPr>
              <w:ind w:left="-149" w:right="-73" w:firstLine="43"/>
              <w:jc w:val="center"/>
              <w:rPr>
                <w:b/>
                <w:sz w:val="16"/>
                <w:szCs w:val="16"/>
              </w:rPr>
            </w:pPr>
          </w:p>
        </w:tc>
        <w:tc>
          <w:tcPr>
            <w:tcW w:w="720" w:type="dxa"/>
          </w:tcPr>
          <w:p w:rsidR="007C3497" w:rsidRDefault="007C3497" w:rsidP="0062057A">
            <w:pPr>
              <w:ind w:right="-108"/>
              <w:rPr>
                <w:b/>
                <w:i/>
                <w:color w:val="auto"/>
                <w:sz w:val="16"/>
                <w:szCs w:val="16"/>
              </w:rPr>
            </w:pPr>
            <w:r>
              <w:rPr>
                <w:b/>
                <w:i/>
                <w:color w:val="auto"/>
                <w:sz w:val="16"/>
                <w:szCs w:val="16"/>
              </w:rPr>
              <w:t>Chiều:</w:t>
            </w:r>
          </w:p>
        </w:tc>
        <w:tc>
          <w:tcPr>
            <w:tcW w:w="6480" w:type="dxa"/>
          </w:tcPr>
          <w:p w:rsidR="007C3497" w:rsidRPr="003421A1" w:rsidRDefault="007C3497" w:rsidP="0062057A">
            <w:pPr>
              <w:tabs>
                <w:tab w:val="left" w:pos="965"/>
              </w:tabs>
              <w:ind w:right="34"/>
              <w:jc w:val="both"/>
              <w:rPr>
                <w:sz w:val="16"/>
                <w:szCs w:val="16"/>
              </w:rPr>
            </w:pPr>
          </w:p>
        </w:tc>
        <w:tc>
          <w:tcPr>
            <w:tcW w:w="1710" w:type="dxa"/>
          </w:tcPr>
          <w:p w:rsidR="007C3497" w:rsidRPr="007F5A26" w:rsidRDefault="007C3497" w:rsidP="0062057A">
            <w:pPr>
              <w:ind w:right="34"/>
              <w:jc w:val="both"/>
              <w:rPr>
                <w:color w:val="auto"/>
                <w:sz w:val="16"/>
                <w:szCs w:val="16"/>
              </w:rPr>
            </w:pPr>
          </w:p>
        </w:tc>
        <w:tc>
          <w:tcPr>
            <w:tcW w:w="3115" w:type="dxa"/>
          </w:tcPr>
          <w:p w:rsidR="007C3497" w:rsidRPr="00C91365" w:rsidRDefault="007C3497" w:rsidP="0062057A">
            <w:pPr>
              <w:ind w:right="34"/>
              <w:jc w:val="both"/>
              <w:rPr>
                <w:sz w:val="16"/>
                <w:szCs w:val="16"/>
              </w:rPr>
            </w:pPr>
          </w:p>
        </w:tc>
        <w:tc>
          <w:tcPr>
            <w:tcW w:w="1406" w:type="dxa"/>
          </w:tcPr>
          <w:p w:rsidR="007C3497" w:rsidRPr="00BD4585" w:rsidRDefault="007C3497" w:rsidP="0062057A">
            <w:pPr>
              <w:ind w:right="34"/>
              <w:jc w:val="both"/>
              <w:rPr>
                <w:color w:val="auto"/>
                <w:sz w:val="16"/>
                <w:szCs w:val="16"/>
              </w:rPr>
            </w:pPr>
          </w:p>
        </w:tc>
        <w:tc>
          <w:tcPr>
            <w:tcW w:w="1276" w:type="dxa"/>
          </w:tcPr>
          <w:p w:rsidR="007C3497" w:rsidRPr="00D64DB0" w:rsidRDefault="007C3497" w:rsidP="0062057A">
            <w:pPr>
              <w:ind w:right="34"/>
              <w:jc w:val="both"/>
              <w:rPr>
                <w:color w:val="auto"/>
                <w:sz w:val="16"/>
                <w:szCs w:val="16"/>
              </w:rPr>
            </w:pPr>
          </w:p>
        </w:tc>
      </w:tr>
      <w:tr w:rsidR="007C3497" w:rsidRPr="00BD4585" w:rsidTr="0062057A">
        <w:trPr>
          <w:trHeight w:val="429"/>
          <w:jc w:val="center"/>
        </w:trPr>
        <w:tc>
          <w:tcPr>
            <w:tcW w:w="845" w:type="dxa"/>
            <w:vMerge w:val="restart"/>
            <w:vAlign w:val="center"/>
          </w:tcPr>
          <w:p w:rsidR="007C3497" w:rsidRPr="00BD4585" w:rsidRDefault="007C3497" w:rsidP="0062057A">
            <w:pPr>
              <w:ind w:left="-149" w:firstLine="43"/>
              <w:jc w:val="center"/>
              <w:rPr>
                <w:b/>
                <w:sz w:val="16"/>
                <w:szCs w:val="16"/>
              </w:rPr>
            </w:pPr>
            <w:r w:rsidRPr="00BD4585">
              <w:rPr>
                <w:b/>
                <w:sz w:val="16"/>
                <w:szCs w:val="16"/>
              </w:rPr>
              <w:t>Thứ tư</w:t>
            </w:r>
          </w:p>
          <w:p w:rsidR="007C3497" w:rsidRPr="00BD4585" w:rsidRDefault="007C3497" w:rsidP="00C20BC3">
            <w:pPr>
              <w:ind w:left="-149" w:firstLine="43"/>
              <w:jc w:val="center"/>
              <w:rPr>
                <w:b/>
                <w:sz w:val="16"/>
                <w:szCs w:val="16"/>
              </w:rPr>
            </w:pPr>
            <w:r>
              <w:rPr>
                <w:b/>
                <w:sz w:val="16"/>
                <w:szCs w:val="16"/>
              </w:rPr>
              <w:t>(02</w:t>
            </w:r>
            <w:r w:rsidRPr="00BD4585">
              <w:rPr>
                <w:b/>
                <w:sz w:val="16"/>
                <w:szCs w:val="16"/>
              </w:rPr>
              <w:t>/</w:t>
            </w:r>
            <w:r>
              <w:rPr>
                <w:b/>
                <w:sz w:val="16"/>
                <w:szCs w:val="16"/>
              </w:rPr>
              <w:t>11</w:t>
            </w:r>
            <w:r w:rsidRPr="00BD4585">
              <w:rPr>
                <w:b/>
                <w:sz w:val="16"/>
                <w:szCs w:val="16"/>
              </w:rPr>
              <w:t>)</w:t>
            </w:r>
          </w:p>
        </w:tc>
        <w:tc>
          <w:tcPr>
            <w:tcW w:w="720" w:type="dxa"/>
          </w:tcPr>
          <w:p w:rsidR="007C3497" w:rsidRPr="00BD4585" w:rsidRDefault="007C3497" w:rsidP="0062057A">
            <w:pPr>
              <w:ind w:right="-108"/>
              <w:rPr>
                <w:b/>
                <w:i/>
                <w:color w:val="auto"/>
                <w:sz w:val="16"/>
                <w:szCs w:val="16"/>
              </w:rPr>
            </w:pPr>
            <w:r>
              <w:rPr>
                <w:b/>
                <w:i/>
                <w:color w:val="auto"/>
                <w:sz w:val="16"/>
                <w:szCs w:val="16"/>
              </w:rPr>
              <w:t>Sáng:</w:t>
            </w:r>
          </w:p>
        </w:tc>
        <w:tc>
          <w:tcPr>
            <w:tcW w:w="6480" w:type="dxa"/>
          </w:tcPr>
          <w:p w:rsidR="007C3497" w:rsidRPr="00CE6350" w:rsidRDefault="007C3497" w:rsidP="00CE6350">
            <w:pPr>
              <w:tabs>
                <w:tab w:val="left" w:pos="965"/>
              </w:tabs>
              <w:ind w:right="34"/>
              <w:jc w:val="both"/>
              <w:rPr>
                <w:sz w:val="16"/>
                <w:szCs w:val="16"/>
              </w:rPr>
            </w:pPr>
            <w:r w:rsidRPr="00CE6350">
              <w:rPr>
                <w:b/>
                <w:sz w:val="16"/>
                <w:szCs w:val="16"/>
              </w:rPr>
              <w:t>- 7h30’</w:t>
            </w:r>
            <w:r w:rsidRPr="00CE6350">
              <w:rPr>
                <w:sz w:val="16"/>
                <w:szCs w:val="16"/>
              </w:rPr>
              <w:t>: Thường trực Thành ủy làm việc với BQL Khu kinh tế mở Chu Lai về tình hình thực hiện các dự án của khu kinh tế mở trên địa bàn thành phố</w:t>
            </w:r>
          </w:p>
        </w:tc>
        <w:tc>
          <w:tcPr>
            <w:tcW w:w="1710" w:type="dxa"/>
          </w:tcPr>
          <w:p w:rsidR="007C3497" w:rsidRPr="007F5A26" w:rsidRDefault="007C3497" w:rsidP="0062057A">
            <w:pPr>
              <w:ind w:right="34"/>
              <w:jc w:val="both"/>
              <w:rPr>
                <w:color w:val="auto"/>
                <w:sz w:val="16"/>
                <w:szCs w:val="16"/>
              </w:rPr>
            </w:pPr>
            <w:r>
              <w:rPr>
                <w:color w:val="auto"/>
                <w:sz w:val="16"/>
                <w:szCs w:val="16"/>
              </w:rPr>
              <w:t>- PH Thường vụ</w:t>
            </w:r>
          </w:p>
        </w:tc>
        <w:tc>
          <w:tcPr>
            <w:tcW w:w="3115" w:type="dxa"/>
          </w:tcPr>
          <w:p w:rsidR="007C3497" w:rsidRPr="00BD4585" w:rsidRDefault="007C3497" w:rsidP="0062057A">
            <w:pPr>
              <w:ind w:right="34"/>
              <w:jc w:val="both"/>
              <w:rPr>
                <w:sz w:val="16"/>
                <w:szCs w:val="16"/>
              </w:rPr>
            </w:pPr>
            <w:r>
              <w:rPr>
                <w:sz w:val="16"/>
                <w:szCs w:val="16"/>
              </w:rPr>
              <w:t>- Giao UBND thành phố chuẩn bị nội dung và mời các thành phần liên quan.</w:t>
            </w:r>
          </w:p>
        </w:tc>
        <w:tc>
          <w:tcPr>
            <w:tcW w:w="1406" w:type="dxa"/>
          </w:tcPr>
          <w:p w:rsidR="007C3497" w:rsidRPr="00BD4585" w:rsidRDefault="007C3497" w:rsidP="0062057A">
            <w:pPr>
              <w:ind w:right="34"/>
              <w:jc w:val="both"/>
              <w:rPr>
                <w:color w:val="auto"/>
                <w:sz w:val="16"/>
                <w:szCs w:val="16"/>
              </w:rPr>
            </w:pPr>
          </w:p>
        </w:tc>
        <w:tc>
          <w:tcPr>
            <w:tcW w:w="1276" w:type="dxa"/>
          </w:tcPr>
          <w:p w:rsidR="007C3497" w:rsidRPr="00D64DB0" w:rsidRDefault="007C3497" w:rsidP="0062057A">
            <w:pPr>
              <w:ind w:right="34"/>
              <w:jc w:val="both"/>
              <w:rPr>
                <w:color w:val="auto"/>
                <w:sz w:val="16"/>
                <w:szCs w:val="16"/>
              </w:rPr>
            </w:pPr>
          </w:p>
        </w:tc>
      </w:tr>
      <w:tr w:rsidR="007C3497" w:rsidRPr="00BD4585" w:rsidTr="0062057A">
        <w:trPr>
          <w:trHeight w:val="429"/>
          <w:jc w:val="center"/>
        </w:trPr>
        <w:tc>
          <w:tcPr>
            <w:tcW w:w="845" w:type="dxa"/>
            <w:vMerge/>
            <w:vAlign w:val="center"/>
          </w:tcPr>
          <w:p w:rsidR="007C3497" w:rsidRPr="00BD4585" w:rsidRDefault="007C3497" w:rsidP="0062057A">
            <w:pPr>
              <w:ind w:left="-149" w:firstLine="43"/>
              <w:jc w:val="center"/>
              <w:rPr>
                <w:b/>
                <w:sz w:val="16"/>
                <w:szCs w:val="16"/>
              </w:rPr>
            </w:pPr>
          </w:p>
        </w:tc>
        <w:tc>
          <w:tcPr>
            <w:tcW w:w="720" w:type="dxa"/>
          </w:tcPr>
          <w:p w:rsidR="007C3497" w:rsidRDefault="007C3497" w:rsidP="0062057A">
            <w:pPr>
              <w:ind w:right="-108"/>
              <w:rPr>
                <w:b/>
                <w:i/>
                <w:color w:val="auto"/>
                <w:sz w:val="16"/>
                <w:szCs w:val="16"/>
              </w:rPr>
            </w:pPr>
            <w:r>
              <w:rPr>
                <w:b/>
                <w:i/>
                <w:color w:val="auto"/>
                <w:sz w:val="16"/>
                <w:szCs w:val="16"/>
              </w:rPr>
              <w:t>Chiều:</w:t>
            </w:r>
          </w:p>
        </w:tc>
        <w:tc>
          <w:tcPr>
            <w:tcW w:w="6480" w:type="dxa"/>
          </w:tcPr>
          <w:p w:rsidR="007C3497" w:rsidRPr="00A60A8C" w:rsidRDefault="007C3497" w:rsidP="0062057A">
            <w:pPr>
              <w:tabs>
                <w:tab w:val="left" w:pos="965"/>
              </w:tabs>
              <w:ind w:right="34"/>
              <w:jc w:val="both"/>
              <w:rPr>
                <w:sz w:val="16"/>
                <w:szCs w:val="16"/>
              </w:rPr>
            </w:pPr>
          </w:p>
        </w:tc>
        <w:tc>
          <w:tcPr>
            <w:tcW w:w="1710" w:type="dxa"/>
          </w:tcPr>
          <w:p w:rsidR="007C3497" w:rsidRPr="007F5A26" w:rsidRDefault="007C3497" w:rsidP="0062057A">
            <w:pPr>
              <w:ind w:right="34"/>
              <w:jc w:val="both"/>
              <w:rPr>
                <w:color w:val="auto"/>
                <w:sz w:val="16"/>
                <w:szCs w:val="16"/>
              </w:rPr>
            </w:pPr>
          </w:p>
        </w:tc>
        <w:tc>
          <w:tcPr>
            <w:tcW w:w="3115" w:type="dxa"/>
          </w:tcPr>
          <w:p w:rsidR="007C3497" w:rsidRPr="00BD4585" w:rsidRDefault="007C3497" w:rsidP="0062057A">
            <w:pPr>
              <w:ind w:right="34"/>
              <w:jc w:val="both"/>
              <w:rPr>
                <w:sz w:val="16"/>
                <w:szCs w:val="16"/>
              </w:rPr>
            </w:pPr>
          </w:p>
        </w:tc>
        <w:tc>
          <w:tcPr>
            <w:tcW w:w="1406" w:type="dxa"/>
          </w:tcPr>
          <w:p w:rsidR="007C3497" w:rsidRPr="00BD4585" w:rsidRDefault="007C3497" w:rsidP="0062057A">
            <w:pPr>
              <w:ind w:right="34"/>
              <w:jc w:val="both"/>
              <w:rPr>
                <w:color w:val="auto"/>
                <w:sz w:val="16"/>
                <w:szCs w:val="16"/>
              </w:rPr>
            </w:pPr>
          </w:p>
        </w:tc>
        <w:tc>
          <w:tcPr>
            <w:tcW w:w="1276" w:type="dxa"/>
          </w:tcPr>
          <w:p w:rsidR="007C3497" w:rsidRPr="00D64DB0" w:rsidRDefault="007C3497" w:rsidP="0062057A">
            <w:pPr>
              <w:ind w:right="34"/>
              <w:jc w:val="both"/>
              <w:rPr>
                <w:color w:val="auto"/>
                <w:sz w:val="16"/>
                <w:szCs w:val="16"/>
              </w:rPr>
            </w:pPr>
          </w:p>
        </w:tc>
      </w:tr>
      <w:tr w:rsidR="007C3497" w:rsidRPr="00BD4585" w:rsidTr="0062057A">
        <w:trPr>
          <w:trHeight w:val="421"/>
          <w:jc w:val="center"/>
        </w:trPr>
        <w:tc>
          <w:tcPr>
            <w:tcW w:w="845" w:type="dxa"/>
            <w:vMerge w:val="restart"/>
            <w:vAlign w:val="center"/>
          </w:tcPr>
          <w:p w:rsidR="007C3497" w:rsidRPr="00BD4585" w:rsidRDefault="007C3497" w:rsidP="0062057A">
            <w:pPr>
              <w:ind w:left="-149" w:firstLine="43"/>
              <w:jc w:val="center"/>
              <w:rPr>
                <w:b/>
                <w:i/>
                <w:sz w:val="16"/>
                <w:szCs w:val="16"/>
              </w:rPr>
            </w:pPr>
          </w:p>
          <w:p w:rsidR="007C3497" w:rsidRPr="00BD4585" w:rsidRDefault="007C3497" w:rsidP="0062057A">
            <w:pPr>
              <w:ind w:left="-149" w:firstLine="43"/>
              <w:jc w:val="center"/>
              <w:rPr>
                <w:b/>
                <w:sz w:val="16"/>
                <w:szCs w:val="16"/>
              </w:rPr>
            </w:pPr>
            <w:r w:rsidRPr="00BD4585">
              <w:rPr>
                <w:b/>
                <w:sz w:val="16"/>
                <w:szCs w:val="16"/>
              </w:rPr>
              <w:t>Thứ năm</w:t>
            </w:r>
          </w:p>
          <w:p w:rsidR="007C3497" w:rsidRPr="00BD4585" w:rsidRDefault="007C3497" w:rsidP="0062057A">
            <w:pPr>
              <w:ind w:left="-149" w:firstLine="43"/>
              <w:jc w:val="center"/>
              <w:rPr>
                <w:b/>
                <w:sz w:val="16"/>
                <w:szCs w:val="16"/>
              </w:rPr>
            </w:pPr>
            <w:r>
              <w:rPr>
                <w:b/>
                <w:sz w:val="16"/>
                <w:szCs w:val="16"/>
              </w:rPr>
              <w:t>(03/11</w:t>
            </w:r>
            <w:r w:rsidRPr="00BD4585">
              <w:rPr>
                <w:b/>
                <w:sz w:val="16"/>
                <w:szCs w:val="16"/>
              </w:rPr>
              <w:t>)</w:t>
            </w:r>
          </w:p>
        </w:tc>
        <w:tc>
          <w:tcPr>
            <w:tcW w:w="720" w:type="dxa"/>
          </w:tcPr>
          <w:p w:rsidR="007C3497" w:rsidRPr="00BD4585" w:rsidRDefault="007C3497" w:rsidP="0062057A">
            <w:pPr>
              <w:ind w:right="-108"/>
              <w:rPr>
                <w:b/>
                <w:i/>
                <w:color w:val="auto"/>
                <w:sz w:val="16"/>
                <w:szCs w:val="16"/>
              </w:rPr>
            </w:pPr>
            <w:r>
              <w:rPr>
                <w:b/>
                <w:i/>
                <w:color w:val="auto"/>
                <w:sz w:val="16"/>
                <w:szCs w:val="16"/>
              </w:rPr>
              <w:t>Sáng:</w:t>
            </w:r>
          </w:p>
        </w:tc>
        <w:tc>
          <w:tcPr>
            <w:tcW w:w="6480" w:type="dxa"/>
          </w:tcPr>
          <w:p w:rsidR="007C3497" w:rsidRPr="00B938E6" w:rsidRDefault="007C3497" w:rsidP="0062057A">
            <w:pPr>
              <w:tabs>
                <w:tab w:val="left" w:pos="965"/>
              </w:tabs>
              <w:ind w:right="34"/>
              <w:jc w:val="both"/>
              <w:rPr>
                <w:sz w:val="16"/>
                <w:szCs w:val="16"/>
              </w:rPr>
            </w:pPr>
          </w:p>
        </w:tc>
        <w:tc>
          <w:tcPr>
            <w:tcW w:w="1710" w:type="dxa"/>
          </w:tcPr>
          <w:p w:rsidR="007C3497" w:rsidRPr="007F5A26" w:rsidRDefault="007C3497" w:rsidP="0062057A">
            <w:pPr>
              <w:ind w:right="34"/>
              <w:jc w:val="both"/>
              <w:rPr>
                <w:color w:val="auto"/>
                <w:sz w:val="16"/>
                <w:szCs w:val="16"/>
              </w:rPr>
            </w:pPr>
          </w:p>
        </w:tc>
        <w:tc>
          <w:tcPr>
            <w:tcW w:w="3115" w:type="dxa"/>
          </w:tcPr>
          <w:p w:rsidR="007C3497" w:rsidRPr="00BD4585" w:rsidRDefault="007C3497" w:rsidP="0062057A">
            <w:pPr>
              <w:ind w:right="34"/>
              <w:jc w:val="both"/>
              <w:rPr>
                <w:sz w:val="16"/>
                <w:szCs w:val="16"/>
              </w:rPr>
            </w:pPr>
          </w:p>
        </w:tc>
        <w:tc>
          <w:tcPr>
            <w:tcW w:w="1406" w:type="dxa"/>
          </w:tcPr>
          <w:p w:rsidR="007C3497" w:rsidRPr="00BD4585" w:rsidRDefault="007C3497" w:rsidP="0062057A">
            <w:pPr>
              <w:ind w:right="34"/>
              <w:jc w:val="both"/>
              <w:rPr>
                <w:color w:val="auto"/>
                <w:sz w:val="16"/>
                <w:szCs w:val="16"/>
              </w:rPr>
            </w:pPr>
          </w:p>
        </w:tc>
        <w:tc>
          <w:tcPr>
            <w:tcW w:w="1276" w:type="dxa"/>
          </w:tcPr>
          <w:p w:rsidR="007C3497" w:rsidRPr="007F5A26" w:rsidRDefault="007C3497" w:rsidP="0062057A">
            <w:pPr>
              <w:ind w:right="34"/>
              <w:jc w:val="both"/>
              <w:rPr>
                <w:color w:val="auto"/>
                <w:sz w:val="16"/>
                <w:szCs w:val="16"/>
              </w:rPr>
            </w:pPr>
          </w:p>
        </w:tc>
      </w:tr>
      <w:tr w:rsidR="007C3497" w:rsidRPr="00BD4585" w:rsidTr="0062057A">
        <w:trPr>
          <w:trHeight w:val="549"/>
          <w:jc w:val="center"/>
        </w:trPr>
        <w:tc>
          <w:tcPr>
            <w:tcW w:w="845" w:type="dxa"/>
            <w:vMerge/>
            <w:vAlign w:val="center"/>
          </w:tcPr>
          <w:p w:rsidR="007C3497" w:rsidRPr="00BD4585" w:rsidRDefault="007C3497" w:rsidP="0062057A">
            <w:pPr>
              <w:ind w:left="-149" w:firstLine="43"/>
              <w:jc w:val="center"/>
              <w:rPr>
                <w:b/>
                <w:i/>
                <w:sz w:val="16"/>
                <w:szCs w:val="16"/>
              </w:rPr>
            </w:pPr>
          </w:p>
        </w:tc>
        <w:tc>
          <w:tcPr>
            <w:tcW w:w="720" w:type="dxa"/>
          </w:tcPr>
          <w:p w:rsidR="007C3497" w:rsidRDefault="007C3497" w:rsidP="0062057A">
            <w:pPr>
              <w:ind w:right="-108"/>
              <w:rPr>
                <w:b/>
                <w:i/>
                <w:color w:val="auto"/>
                <w:sz w:val="16"/>
                <w:szCs w:val="16"/>
              </w:rPr>
            </w:pPr>
            <w:r>
              <w:rPr>
                <w:b/>
                <w:i/>
                <w:color w:val="auto"/>
                <w:sz w:val="16"/>
                <w:szCs w:val="16"/>
              </w:rPr>
              <w:t>Chiều:</w:t>
            </w:r>
          </w:p>
        </w:tc>
        <w:tc>
          <w:tcPr>
            <w:tcW w:w="6480" w:type="dxa"/>
          </w:tcPr>
          <w:p w:rsidR="007C3497" w:rsidRPr="00C20BC3" w:rsidRDefault="007C3497" w:rsidP="00C20BC3">
            <w:pPr>
              <w:tabs>
                <w:tab w:val="left" w:pos="965"/>
              </w:tabs>
              <w:ind w:right="34"/>
              <w:jc w:val="both"/>
              <w:rPr>
                <w:sz w:val="16"/>
                <w:szCs w:val="16"/>
              </w:rPr>
            </w:pPr>
            <w:r w:rsidRPr="00C20BC3">
              <w:rPr>
                <w:b/>
                <w:sz w:val="16"/>
                <w:szCs w:val="16"/>
              </w:rPr>
              <w:t>- 14h00’:</w:t>
            </w:r>
            <w:r w:rsidRPr="00C20BC3">
              <w:rPr>
                <w:sz w:val="16"/>
                <w:szCs w:val="16"/>
              </w:rPr>
              <w:t xml:space="preserve"> A. Hưng – PBT làm việc với lãnh đạo huyện Phú Ninh và huyện Núi Thành về hồ sơ công nhận di tích cấp tỉnh đối với căn cứ thị ủy cũ</w:t>
            </w:r>
            <w:r>
              <w:rPr>
                <w:sz w:val="16"/>
                <w:szCs w:val="16"/>
              </w:rPr>
              <w:t>.</w:t>
            </w:r>
          </w:p>
        </w:tc>
        <w:tc>
          <w:tcPr>
            <w:tcW w:w="1710" w:type="dxa"/>
          </w:tcPr>
          <w:p w:rsidR="007C3497" w:rsidRPr="007F5A26" w:rsidRDefault="007C3497" w:rsidP="0062057A">
            <w:pPr>
              <w:ind w:right="34"/>
              <w:jc w:val="both"/>
              <w:rPr>
                <w:color w:val="auto"/>
                <w:sz w:val="16"/>
                <w:szCs w:val="16"/>
              </w:rPr>
            </w:pPr>
            <w:r>
              <w:rPr>
                <w:color w:val="auto"/>
                <w:sz w:val="16"/>
                <w:szCs w:val="16"/>
              </w:rPr>
              <w:t>- PH Thường vụ</w:t>
            </w:r>
          </w:p>
        </w:tc>
        <w:tc>
          <w:tcPr>
            <w:tcW w:w="3115" w:type="dxa"/>
          </w:tcPr>
          <w:p w:rsidR="007C3497" w:rsidRPr="00BD4585" w:rsidRDefault="007C3497" w:rsidP="00C20BC3">
            <w:pPr>
              <w:ind w:right="34"/>
              <w:jc w:val="both"/>
              <w:rPr>
                <w:sz w:val="16"/>
                <w:szCs w:val="16"/>
              </w:rPr>
            </w:pPr>
            <w:r>
              <w:rPr>
                <w:sz w:val="16"/>
                <w:szCs w:val="16"/>
              </w:rPr>
              <w:t>- Mời đại diện lãnh đạo UBND TP, Phòng VHTT, TT VHTT thành phố; lãnh đạo Huyện ủy, UBND, phòng VHTT, Trung tâm VHTTT huyện Núi Thành, Phú Ninh dự</w:t>
            </w:r>
          </w:p>
        </w:tc>
        <w:tc>
          <w:tcPr>
            <w:tcW w:w="1406" w:type="dxa"/>
          </w:tcPr>
          <w:p w:rsidR="007C3497" w:rsidRPr="00BD4585" w:rsidRDefault="007C3497" w:rsidP="0062057A">
            <w:pPr>
              <w:ind w:right="34"/>
              <w:jc w:val="both"/>
              <w:rPr>
                <w:color w:val="auto"/>
                <w:sz w:val="16"/>
                <w:szCs w:val="16"/>
              </w:rPr>
            </w:pPr>
            <w:r>
              <w:rPr>
                <w:color w:val="auto"/>
                <w:sz w:val="16"/>
                <w:szCs w:val="16"/>
              </w:rPr>
              <w:t>- A. Chí – CVP; A. Hội - PVP</w:t>
            </w:r>
          </w:p>
        </w:tc>
        <w:tc>
          <w:tcPr>
            <w:tcW w:w="1276" w:type="dxa"/>
          </w:tcPr>
          <w:p w:rsidR="007C3497" w:rsidRPr="007F5A26" w:rsidRDefault="007C3497" w:rsidP="0062057A">
            <w:pPr>
              <w:ind w:right="34"/>
              <w:jc w:val="both"/>
              <w:rPr>
                <w:color w:val="auto"/>
                <w:sz w:val="16"/>
                <w:szCs w:val="16"/>
              </w:rPr>
            </w:pPr>
          </w:p>
        </w:tc>
      </w:tr>
      <w:tr w:rsidR="007C3497" w:rsidRPr="00BD4585" w:rsidTr="0062057A">
        <w:trPr>
          <w:trHeight w:val="399"/>
          <w:jc w:val="center"/>
        </w:trPr>
        <w:tc>
          <w:tcPr>
            <w:tcW w:w="845" w:type="dxa"/>
            <w:vMerge w:val="restart"/>
            <w:vAlign w:val="center"/>
          </w:tcPr>
          <w:p w:rsidR="007C3497" w:rsidRPr="00BD4585" w:rsidRDefault="007C3497" w:rsidP="0062057A">
            <w:pPr>
              <w:ind w:left="-149" w:firstLine="43"/>
              <w:jc w:val="center"/>
              <w:rPr>
                <w:b/>
                <w:sz w:val="16"/>
                <w:szCs w:val="16"/>
              </w:rPr>
            </w:pPr>
            <w:r w:rsidRPr="00BD4585">
              <w:rPr>
                <w:b/>
                <w:sz w:val="16"/>
                <w:szCs w:val="16"/>
              </w:rPr>
              <w:t>Thứ sáu</w:t>
            </w:r>
          </w:p>
          <w:p w:rsidR="007C3497" w:rsidRPr="00BD4585" w:rsidRDefault="007C3497" w:rsidP="00C20BC3">
            <w:pPr>
              <w:ind w:left="-149" w:firstLine="43"/>
              <w:jc w:val="center"/>
              <w:rPr>
                <w:b/>
                <w:i/>
                <w:sz w:val="16"/>
                <w:szCs w:val="16"/>
              </w:rPr>
            </w:pPr>
            <w:r>
              <w:rPr>
                <w:b/>
                <w:sz w:val="16"/>
                <w:szCs w:val="16"/>
              </w:rPr>
              <w:t>(04/11</w:t>
            </w:r>
            <w:r w:rsidRPr="00BD4585">
              <w:rPr>
                <w:b/>
                <w:sz w:val="16"/>
                <w:szCs w:val="16"/>
              </w:rPr>
              <w:t>)</w:t>
            </w:r>
          </w:p>
        </w:tc>
        <w:tc>
          <w:tcPr>
            <w:tcW w:w="720" w:type="dxa"/>
          </w:tcPr>
          <w:p w:rsidR="007C3497" w:rsidRPr="00BD4585" w:rsidRDefault="007C3497" w:rsidP="0062057A">
            <w:pPr>
              <w:ind w:right="-108"/>
              <w:rPr>
                <w:b/>
                <w:i/>
                <w:color w:val="auto"/>
                <w:sz w:val="16"/>
                <w:szCs w:val="16"/>
              </w:rPr>
            </w:pPr>
            <w:r>
              <w:rPr>
                <w:b/>
                <w:i/>
                <w:color w:val="auto"/>
                <w:sz w:val="16"/>
                <w:szCs w:val="16"/>
              </w:rPr>
              <w:t>Sáng:</w:t>
            </w:r>
          </w:p>
        </w:tc>
        <w:tc>
          <w:tcPr>
            <w:tcW w:w="6480" w:type="dxa"/>
          </w:tcPr>
          <w:p w:rsidR="007C3497" w:rsidRDefault="007C3497" w:rsidP="0062057A">
            <w:pPr>
              <w:tabs>
                <w:tab w:val="left" w:pos="1204"/>
              </w:tabs>
              <w:ind w:right="34"/>
              <w:jc w:val="both"/>
              <w:rPr>
                <w:sz w:val="16"/>
                <w:szCs w:val="16"/>
              </w:rPr>
            </w:pPr>
            <w:r w:rsidRPr="000829CB">
              <w:rPr>
                <w:sz w:val="16"/>
                <w:szCs w:val="16"/>
              </w:rPr>
              <w:t xml:space="preserve">-A. Lúa – BT </w:t>
            </w:r>
            <w:r>
              <w:rPr>
                <w:sz w:val="16"/>
                <w:szCs w:val="16"/>
              </w:rPr>
              <w:t>họp Ban Thường vụ Tỉnh ủy.</w:t>
            </w:r>
          </w:p>
          <w:p w:rsidR="007C3497" w:rsidRPr="000829CB" w:rsidRDefault="007C3497" w:rsidP="0062057A">
            <w:pPr>
              <w:tabs>
                <w:tab w:val="left" w:pos="1204"/>
              </w:tabs>
              <w:ind w:right="34"/>
              <w:jc w:val="both"/>
              <w:rPr>
                <w:sz w:val="16"/>
                <w:szCs w:val="16"/>
              </w:rPr>
            </w:pPr>
          </w:p>
        </w:tc>
        <w:tc>
          <w:tcPr>
            <w:tcW w:w="1710" w:type="dxa"/>
          </w:tcPr>
          <w:p w:rsidR="007C3497" w:rsidRPr="007F5A26" w:rsidRDefault="007C3497" w:rsidP="0062057A">
            <w:pPr>
              <w:ind w:right="34"/>
              <w:jc w:val="both"/>
              <w:rPr>
                <w:color w:val="auto"/>
                <w:sz w:val="16"/>
                <w:szCs w:val="16"/>
              </w:rPr>
            </w:pPr>
          </w:p>
        </w:tc>
        <w:tc>
          <w:tcPr>
            <w:tcW w:w="3115" w:type="dxa"/>
          </w:tcPr>
          <w:p w:rsidR="007C3497" w:rsidRPr="00BD4585" w:rsidRDefault="007C3497" w:rsidP="0062057A">
            <w:pPr>
              <w:ind w:right="34"/>
              <w:jc w:val="both"/>
              <w:rPr>
                <w:sz w:val="16"/>
                <w:szCs w:val="16"/>
              </w:rPr>
            </w:pPr>
          </w:p>
        </w:tc>
        <w:tc>
          <w:tcPr>
            <w:tcW w:w="1406" w:type="dxa"/>
          </w:tcPr>
          <w:p w:rsidR="007C3497" w:rsidRPr="00BD4585" w:rsidRDefault="007C3497" w:rsidP="0062057A">
            <w:pPr>
              <w:ind w:right="34"/>
              <w:jc w:val="both"/>
              <w:rPr>
                <w:color w:val="auto"/>
                <w:sz w:val="16"/>
                <w:szCs w:val="16"/>
              </w:rPr>
            </w:pPr>
          </w:p>
        </w:tc>
        <w:tc>
          <w:tcPr>
            <w:tcW w:w="1276" w:type="dxa"/>
          </w:tcPr>
          <w:p w:rsidR="007C3497" w:rsidRPr="001E2421" w:rsidRDefault="007C3497" w:rsidP="0062057A">
            <w:pPr>
              <w:ind w:right="34"/>
              <w:jc w:val="both"/>
              <w:rPr>
                <w:color w:val="auto"/>
                <w:sz w:val="16"/>
                <w:szCs w:val="16"/>
              </w:rPr>
            </w:pPr>
            <w:r w:rsidRPr="000829CB">
              <w:rPr>
                <w:color w:val="auto"/>
                <w:sz w:val="16"/>
                <w:szCs w:val="16"/>
              </w:rPr>
              <w:t>-Xe A. Huy</w:t>
            </w:r>
          </w:p>
        </w:tc>
      </w:tr>
      <w:tr w:rsidR="007C3497" w:rsidRPr="00BD4585" w:rsidTr="0062057A">
        <w:trPr>
          <w:trHeight w:val="399"/>
          <w:jc w:val="center"/>
        </w:trPr>
        <w:tc>
          <w:tcPr>
            <w:tcW w:w="845" w:type="dxa"/>
            <w:vMerge/>
            <w:vAlign w:val="center"/>
          </w:tcPr>
          <w:p w:rsidR="007C3497" w:rsidRPr="00BD4585" w:rsidRDefault="007C3497" w:rsidP="0062057A">
            <w:pPr>
              <w:ind w:left="-149" w:firstLine="43"/>
              <w:jc w:val="center"/>
              <w:rPr>
                <w:b/>
                <w:i/>
                <w:sz w:val="16"/>
                <w:szCs w:val="16"/>
              </w:rPr>
            </w:pPr>
          </w:p>
        </w:tc>
        <w:tc>
          <w:tcPr>
            <w:tcW w:w="720" w:type="dxa"/>
          </w:tcPr>
          <w:p w:rsidR="007C3497" w:rsidRPr="00BD4585" w:rsidRDefault="007C3497" w:rsidP="0062057A">
            <w:pPr>
              <w:ind w:right="-108"/>
              <w:rPr>
                <w:b/>
                <w:i/>
                <w:color w:val="auto"/>
                <w:sz w:val="16"/>
                <w:szCs w:val="16"/>
              </w:rPr>
            </w:pPr>
            <w:r>
              <w:rPr>
                <w:b/>
                <w:i/>
                <w:color w:val="auto"/>
                <w:sz w:val="16"/>
                <w:szCs w:val="16"/>
              </w:rPr>
              <w:t>Chiều:</w:t>
            </w:r>
          </w:p>
        </w:tc>
        <w:tc>
          <w:tcPr>
            <w:tcW w:w="6480" w:type="dxa"/>
          </w:tcPr>
          <w:p w:rsidR="007C3497" w:rsidRPr="001E2421" w:rsidRDefault="007C3497" w:rsidP="0062057A">
            <w:pPr>
              <w:tabs>
                <w:tab w:val="left" w:pos="965"/>
              </w:tabs>
              <w:ind w:right="34"/>
              <w:jc w:val="both"/>
              <w:rPr>
                <w:sz w:val="16"/>
                <w:szCs w:val="16"/>
              </w:rPr>
            </w:pPr>
          </w:p>
        </w:tc>
        <w:tc>
          <w:tcPr>
            <w:tcW w:w="1710" w:type="dxa"/>
          </w:tcPr>
          <w:p w:rsidR="007C3497" w:rsidRPr="003F5700" w:rsidRDefault="007C3497" w:rsidP="0062057A">
            <w:pPr>
              <w:ind w:right="34"/>
              <w:jc w:val="both"/>
              <w:rPr>
                <w:color w:val="auto"/>
                <w:sz w:val="16"/>
                <w:szCs w:val="16"/>
              </w:rPr>
            </w:pPr>
          </w:p>
        </w:tc>
        <w:tc>
          <w:tcPr>
            <w:tcW w:w="3115" w:type="dxa"/>
          </w:tcPr>
          <w:p w:rsidR="007C3497" w:rsidRPr="00BD4585" w:rsidRDefault="007C3497" w:rsidP="0062057A">
            <w:pPr>
              <w:ind w:right="34"/>
              <w:jc w:val="both"/>
              <w:rPr>
                <w:sz w:val="16"/>
                <w:szCs w:val="16"/>
              </w:rPr>
            </w:pPr>
          </w:p>
        </w:tc>
        <w:tc>
          <w:tcPr>
            <w:tcW w:w="1406" w:type="dxa"/>
          </w:tcPr>
          <w:p w:rsidR="007C3497" w:rsidRPr="00BD4585" w:rsidRDefault="007C3497" w:rsidP="0062057A">
            <w:pPr>
              <w:ind w:right="34"/>
              <w:jc w:val="both"/>
              <w:rPr>
                <w:color w:val="auto"/>
                <w:sz w:val="16"/>
                <w:szCs w:val="16"/>
              </w:rPr>
            </w:pPr>
          </w:p>
        </w:tc>
        <w:tc>
          <w:tcPr>
            <w:tcW w:w="1276" w:type="dxa"/>
          </w:tcPr>
          <w:p w:rsidR="007C3497" w:rsidRPr="00BD4585" w:rsidRDefault="007C3497" w:rsidP="0062057A">
            <w:pPr>
              <w:ind w:right="34"/>
              <w:jc w:val="both"/>
              <w:rPr>
                <w:color w:val="auto"/>
                <w:sz w:val="16"/>
                <w:szCs w:val="16"/>
              </w:rPr>
            </w:pPr>
          </w:p>
        </w:tc>
      </w:tr>
    </w:tbl>
    <w:p w:rsidR="00BD06AA" w:rsidRPr="002830F9" w:rsidRDefault="00BD06AA" w:rsidP="00BD06AA">
      <w:pPr>
        <w:ind w:right="-1008"/>
        <w:rPr>
          <w:sz w:val="10"/>
          <w:szCs w:val="24"/>
        </w:rPr>
      </w:pPr>
      <w:r>
        <w:rPr>
          <w:sz w:val="24"/>
          <w:szCs w:val="24"/>
        </w:rPr>
        <w:tab/>
      </w:r>
      <w:r>
        <w:rPr>
          <w:sz w:val="24"/>
          <w:szCs w:val="24"/>
        </w:rPr>
        <w:tab/>
      </w:r>
    </w:p>
    <w:p w:rsidR="00BD06AA" w:rsidRDefault="00BD06AA" w:rsidP="0042582F">
      <w:pPr>
        <w:ind w:right="-1008"/>
        <w:rPr>
          <w:sz w:val="22"/>
          <w:szCs w:val="22"/>
        </w:rPr>
      </w:pPr>
      <w:r>
        <w:rPr>
          <w:sz w:val="24"/>
          <w:szCs w:val="24"/>
        </w:rPr>
        <w:tab/>
      </w:r>
      <w:r>
        <w:rPr>
          <w:sz w:val="24"/>
          <w:szCs w:val="24"/>
        </w:rPr>
        <w:tab/>
      </w:r>
    </w:p>
    <w:p w:rsidR="00BD06AA" w:rsidRDefault="00BD06AA" w:rsidP="00BD06AA">
      <w:pPr>
        <w:ind w:right="-1008"/>
        <w:rPr>
          <w:b/>
        </w:rPr>
      </w:pPr>
      <w:r w:rsidRPr="00D5523B">
        <w:rPr>
          <w:sz w:val="24"/>
          <w:szCs w:val="24"/>
          <w:u w:val="single"/>
        </w:rPr>
        <w:t>Nơi nhận</w:t>
      </w:r>
      <w:r w:rsidRPr="00D5523B">
        <w:rPr>
          <w:sz w:val="24"/>
          <w:szCs w:val="24"/>
        </w:rPr>
        <w:t>:</w:t>
      </w:r>
      <w:r w:rsidRPr="00D5523B">
        <w:rPr>
          <w:b/>
          <w:sz w:val="24"/>
          <w:szCs w:val="24"/>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T/L BAN THƯỜNG VỤ</w:t>
      </w:r>
    </w:p>
    <w:p w:rsidR="00BD06AA" w:rsidRPr="00F821B9" w:rsidRDefault="00BD06AA" w:rsidP="00BD06AA">
      <w:pPr>
        <w:ind w:right="-1008"/>
      </w:pPr>
      <w:r w:rsidRPr="00D5523B">
        <w:rPr>
          <w:sz w:val="24"/>
          <w:szCs w:val="24"/>
        </w:rPr>
        <w:t>- Như hằng tuần;</w:t>
      </w:r>
      <w:r w:rsidRPr="00F821B9">
        <w:tab/>
      </w:r>
      <w:r>
        <w:rPr>
          <w:b/>
        </w:rPr>
        <w:tab/>
      </w:r>
      <w:r>
        <w:rPr>
          <w:b/>
        </w:rPr>
        <w:tab/>
      </w:r>
      <w:r>
        <w:rPr>
          <w:b/>
        </w:rPr>
        <w:tab/>
      </w:r>
      <w:r>
        <w:rPr>
          <w:b/>
        </w:rPr>
        <w:tab/>
      </w:r>
      <w:r>
        <w:rPr>
          <w:b/>
        </w:rPr>
        <w:tab/>
      </w:r>
      <w:r>
        <w:rPr>
          <w:b/>
        </w:rPr>
        <w:tab/>
      </w:r>
      <w:r>
        <w:rPr>
          <w:b/>
        </w:rPr>
        <w:tab/>
      </w:r>
      <w:r>
        <w:rPr>
          <w:b/>
        </w:rPr>
        <w:tab/>
      </w:r>
      <w:r>
        <w:rPr>
          <w:b/>
        </w:rPr>
        <w:tab/>
      </w:r>
      <w:r>
        <w:rPr>
          <w:b/>
        </w:rPr>
        <w:tab/>
      </w:r>
      <w:r>
        <w:t xml:space="preserve"> </w:t>
      </w:r>
      <w:r w:rsidR="00747466">
        <w:tab/>
        <w:t xml:space="preserve">      </w:t>
      </w:r>
      <w:r>
        <w:t xml:space="preserve"> PHÓ </w:t>
      </w:r>
      <w:r w:rsidRPr="00F821B9">
        <w:t>CHÁNH VĂN PHÒNG</w:t>
      </w:r>
    </w:p>
    <w:p w:rsidR="00BD06AA" w:rsidRPr="009175E7" w:rsidRDefault="00BD06AA" w:rsidP="00BD06AA">
      <w:pPr>
        <w:ind w:right="-1008"/>
        <w:rPr>
          <w:sz w:val="24"/>
          <w:szCs w:val="24"/>
        </w:rPr>
      </w:pPr>
      <w:r w:rsidRPr="009175E7">
        <w:rPr>
          <w:sz w:val="24"/>
          <w:szCs w:val="24"/>
        </w:rPr>
        <w:t xml:space="preserve">- Lưu Văn phòng Thành ủy.      </w:t>
      </w:r>
    </w:p>
    <w:p w:rsidR="00BD06AA" w:rsidRDefault="00BD06AA" w:rsidP="00BD06AA">
      <w:pPr>
        <w:ind w:right="-1008"/>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BD06AA" w:rsidRPr="00774A8D" w:rsidRDefault="00BD06AA" w:rsidP="00BD06AA">
      <w:pPr>
        <w:ind w:right="-1009"/>
        <w:rPr>
          <w:i/>
          <w:sz w:val="52"/>
        </w:rPr>
      </w:pPr>
    </w:p>
    <w:p w:rsidR="00BD06AA" w:rsidRDefault="00BD06AA" w:rsidP="00BD06AA">
      <w:pPr>
        <w:ind w:left="10800" w:right="-1009"/>
      </w:pPr>
      <w:r>
        <w:rPr>
          <w:b/>
        </w:rPr>
        <w:t xml:space="preserve">          Phan Bá Hội</w:t>
      </w:r>
    </w:p>
    <w:p w:rsidR="00BD06AA" w:rsidRDefault="00BD06AA" w:rsidP="00BD06AA"/>
    <w:p w:rsidR="00BD06AA" w:rsidRDefault="00BD06AA" w:rsidP="00BD06AA"/>
    <w:p w:rsidR="00BD06AA" w:rsidRDefault="00BD06AA" w:rsidP="00BD06AA"/>
    <w:p w:rsidR="00BD06AA" w:rsidRDefault="00BD06AA" w:rsidP="00BD06AA"/>
    <w:p w:rsidR="00C07AC9" w:rsidRDefault="00C07AC9"/>
    <w:sectPr w:rsidR="00C07AC9" w:rsidSect="0062057A">
      <w:footerReference w:type="even" r:id="rId7"/>
      <w:footerReference w:type="default" r:id="rId8"/>
      <w:pgSz w:w="16840" w:h="11907" w:orient="landscape" w:code="9"/>
      <w:pgMar w:top="709" w:right="460" w:bottom="142" w:left="677" w:header="461"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A3C" w:rsidRDefault="00005A3C">
      <w:r>
        <w:separator/>
      </w:r>
    </w:p>
  </w:endnote>
  <w:endnote w:type="continuationSeparator" w:id="1">
    <w:p w:rsidR="00005A3C" w:rsidRDefault="00005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F8" w:rsidRDefault="007A4F7F">
    <w:pPr>
      <w:pStyle w:val="Footer"/>
      <w:framePr w:wrap="around" w:vAnchor="text" w:hAnchor="margin" w:xAlign="center" w:y="1"/>
      <w:rPr>
        <w:rStyle w:val="PageNumber"/>
      </w:rPr>
    </w:pPr>
    <w:r>
      <w:rPr>
        <w:rStyle w:val="PageNumber"/>
      </w:rPr>
      <w:fldChar w:fldCharType="begin"/>
    </w:r>
    <w:r w:rsidR="004E2EF8">
      <w:rPr>
        <w:rStyle w:val="PageNumber"/>
      </w:rPr>
      <w:instrText xml:space="preserve">PAGE  </w:instrText>
    </w:r>
    <w:r>
      <w:rPr>
        <w:rStyle w:val="PageNumber"/>
      </w:rPr>
      <w:fldChar w:fldCharType="end"/>
    </w:r>
  </w:p>
  <w:p w:rsidR="004E2EF8" w:rsidRDefault="004E2E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F8" w:rsidRDefault="007A4F7F">
    <w:pPr>
      <w:pStyle w:val="Footer"/>
      <w:framePr w:wrap="around" w:vAnchor="text" w:hAnchor="margin" w:xAlign="center" w:y="1"/>
      <w:rPr>
        <w:rStyle w:val="PageNumber"/>
      </w:rPr>
    </w:pPr>
    <w:r>
      <w:rPr>
        <w:rStyle w:val="PageNumber"/>
      </w:rPr>
      <w:fldChar w:fldCharType="begin"/>
    </w:r>
    <w:r w:rsidR="004E2EF8">
      <w:rPr>
        <w:rStyle w:val="PageNumber"/>
      </w:rPr>
      <w:instrText xml:space="preserve">PAGE  </w:instrText>
    </w:r>
    <w:r>
      <w:rPr>
        <w:rStyle w:val="PageNumber"/>
      </w:rPr>
      <w:fldChar w:fldCharType="separate"/>
    </w:r>
    <w:r w:rsidR="00747466">
      <w:rPr>
        <w:rStyle w:val="PageNumber"/>
        <w:noProof/>
      </w:rPr>
      <w:t>2</w:t>
    </w:r>
    <w:r>
      <w:rPr>
        <w:rStyle w:val="PageNumber"/>
      </w:rPr>
      <w:fldChar w:fldCharType="end"/>
    </w:r>
  </w:p>
  <w:p w:rsidR="004E2EF8" w:rsidRDefault="004E2E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A3C" w:rsidRDefault="00005A3C">
      <w:r>
        <w:separator/>
      </w:r>
    </w:p>
  </w:footnote>
  <w:footnote w:type="continuationSeparator" w:id="1">
    <w:p w:rsidR="00005A3C" w:rsidRDefault="00005A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A06FF"/>
    <w:multiLevelType w:val="hybridMultilevel"/>
    <w:tmpl w:val="B0867930"/>
    <w:lvl w:ilvl="0" w:tplc="6816A2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22300"/>
    <w:multiLevelType w:val="hybridMultilevel"/>
    <w:tmpl w:val="22EE638E"/>
    <w:lvl w:ilvl="0" w:tplc="AF049D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62638"/>
    <w:multiLevelType w:val="hybridMultilevel"/>
    <w:tmpl w:val="2D80CD30"/>
    <w:lvl w:ilvl="0" w:tplc="C24218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F2F5F"/>
    <w:multiLevelType w:val="hybridMultilevel"/>
    <w:tmpl w:val="E58E35AC"/>
    <w:lvl w:ilvl="0" w:tplc="A3B617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E429F"/>
    <w:multiLevelType w:val="hybridMultilevel"/>
    <w:tmpl w:val="8B2EF21A"/>
    <w:lvl w:ilvl="0" w:tplc="E12AAD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C4BA4"/>
    <w:multiLevelType w:val="hybridMultilevel"/>
    <w:tmpl w:val="529C9B62"/>
    <w:lvl w:ilvl="0" w:tplc="CFCC5F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C07D9D"/>
    <w:multiLevelType w:val="hybridMultilevel"/>
    <w:tmpl w:val="38CEC0A0"/>
    <w:lvl w:ilvl="0" w:tplc="970406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A79D5"/>
    <w:multiLevelType w:val="hybridMultilevel"/>
    <w:tmpl w:val="1FAA362A"/>
    <w:lvl w:ilvl="0" w:tplc="826E5B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210250"/>
    <w:multiLevelType w:val="hybridMultilevel"/>
    <w:tmpl w:val="AFCA7C8E"/>
    <w:lvl w:ilvl="0" w:tplc="C8A62C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04D05"/>
    <w:multiLevelType w:val="hybridMultilevel"/>
    <w:tmpl w:val="D1CADD80"/>
    <w:lvl w:ilvl="0" w:tplc="4B989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60C98"/>
    <w:multiLevelType w:val="hybridMultilevel"/>
    <w:tmpl w:val="004CCDD2"/>
    <w:lvl w:ilvl="0" w:tplc="0316A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F0201E"/>
    <w:multiLevelType w:val="hybridMultilevel"/>
    <w:tmpl w:val="1AFEEFBC"/>
    <w:lvl w:ilvl="0" w:tplc="3FDC69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671B3F"/>
    <w:multiLevelType w:val="hybridMultilevel"/>
    <w:tmpl w:val="1256EC40"/>
    <w:lvl w:ilvl="0" w:tplc="A0BE1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471BD9"/>
    <w:multiLevelType w:val="hybridMultilevel"/>
    <w:tmpl w:val="84507030"/>
    <w:lvl w:ilvl="0" w:tplc="176842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2"/>
  </w:num>
  <w:num w:numId="5">
    <w:abstractNumId w:val="1"/>
  </w:num>
  <w:num w:numId="6">
    <w:abstractNumId w:val="7"/>
  </w:num>
  <w:num w:numId="7">
    <w:abstractNumId w:val="9"/>
  </w:num>
  <w:num w:numId="8">
    <w:abstractNumId w:val="11"/>
  </w:num>
  <w:num w:numId="9">
    <w:abstractNumId w:val="3"/>
  </w:num>
  <w:num w:numId="10">
    <w:abstractNumId w:val="10"/>
  </w:num>
  <w:num w:numId="11">
    <w:abstractNumId w:val="5"/>
  </w:num>
  <w:num w:numId="12">
    <w:abstractNumId w:val="4"/>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D06AA"/>
    <w:rsid w:val="00005A3C"/>
    <w:rsid w:val="00065937"/>
    <w:rsid w:val="001A31C9"/>
    <w:rsid w:val="0028423E"/>
    <w:rsid w:val="002E04BB"/>
    <w:rsid w:val="003213B9"/>
    <w:rsid w:val="003740C4"/>
    <w:rsid w:val="0042582F"/>
    <w:rsid w:val="004E2EF8"/>
    <w:rsid w:val="004F1444"/>
    <w:rsid w:val="005250DE"/>
    <w:rsid w:val="00607501"/>
    <w:rsid w:val="0062057A"/>
    <w:rsid w:val="006B14C1"/>
    <w:rsid w:val="00747466"/>
    <w:rsid w:val="007A4F7F"/>
    <w:rsid w:val="007C3497"/>
    <w:rsid w:val="00813FA3"/>
    <w:rsid w:val="008F0981"/>
    <w:rsid w:val="00974BCF"/>
    <w:rsid w:val="00A247DD"/>
    <w:rsid w:val="00B7386C"/>
    <w:rsid w:val="00B81583"/>
    <w:rsid w:val="00BD06AA"/>
    <w:rsid w:val="00C07AC9"/>
    <w:rsid w:val="00C20BC3"/>
    <w:rsid w:val="00C46CC6"/>
    <w:rsid w:val="00C8589A"/>
    <w:rsid w:val="00C86AC7"/>
    <w:rsid w:val="00CE6350"/>
    <w:rsid w:val="00F766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6AA"/>
    <w:pPr>
      <w:spacing w:after="0" w:line="240" w:lineRule="auto"/>
    </w:pPr>
    <w:rPr>
      <w:rFonts w:ascii="Times New Roman" w:eastAsia="Times New Roman" w:hAnsi="Times New Roman" w:cs="Times New Roman"/>
      <w:bCs/>
      <w:iCs/>
      <w:color w:val="000000"/>
      <w:sz w:val="28"/>
      <w:szCs w:val="20"/>
    </w:rPr>
  </w:style>
  <w:style w:type="paragraph" w:styleId="Heading1">
    <w:name w:val="heading 1"/>
    <w:basedOn w:val="Normal"/>
    <w:next w:val="Normal"/>
    <w:link w:val="Heading1Char"/>
    <w:qFormat/>
    <w:rsid w:val="00BD06A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6AA"/>
    <w:rPr>
      <w:rFonts w:ascii="Times New Roman" w:eastAsia="Times New Roman" w:hAnsi="Times New Roman" w:cs="Times New Roman"/>
      <w:b/>
      <w:bCs/>
      <w:iCs/>
      <w:color w:val="000000"/>
      <w:sz w:val="28"/>
      <w:szCs w:val="20"/>
    </w:rPr>
  </w:style>
  <w:style w:type="paragraph" w:styleId="Footer">
    <w:name w:val="footer"/>
    <w:basedOn w:val="Normal"/>
    <w:link w:val="FooterChar"/>
    <w:rsid w:val="00BD06AA"/>
    <w:pPr>
      <w:tabs>
        <w:tab w:val="center" w:pos="4153"/>
        <w:tab w:val="right" w:pos="8306"/>
      </w:tabs>
    </w:pPr>
  </w:style>
  <w:style w:type="character" w:customStyle="1" w:styleId="FooterChar">
    <w:name w:val="Footer Char"/>
    <w:basedOn w:val="DefaultParagraphFont"/>
    <w:link w:val="Footer"/>
    <w:rsid w:val="00BD06AA"/>
    <w:rPr>
      <w:rFonts w:ascii="Times New Roman" w:eastAsia="Times New Roman" w:hAnsi="Times New Roman" w:cs="Times New Roman"/>
      <w:bCs/>
      <w:iCs/>
      <w:color w:val="000000"/>
      <w:sz w:val="28"/>
      <w:szCs w:val="20"/>
    </w:rPr>
  </w:style>
  <w:style w:type="character" w:styleId="PageNumber">
    <w:name w:val="page number"/>
    <w:basedOn w:val="DefaultParagraphFont"/>
    <w:rsid w:val="00BD06AA"/>
  </w:style>
  <w:style w:type="paragraph" w:styleId="ListParagraph">
    <w:name w:val="List Paragraph"/>
    <w:basedOn w:val="Normal"/>
    <w:uiPriority w:val="34"/>
    <w:qFormat/>
    <w:rsid w:val="00C20BC3"/>
    <w:pPr>
      <w:ind w:left="720"/>
      <w:contextualSpacing/>
    </w:pPr>
  </w:style>
  <w:style w:type="paragraph" w:styleId="BalloonText">
    <w:name w:val="Balloon Text"/>
    <w:basedOn w:val="Normal"/>
    <w:link w:val="BalloonTextChar"/>
    <w:uiPriority w:val="99"/>
    <w:semiHidden/>
    <w:unhideWhenUsed/>
    <w:rsid w:val="0062057A"/>
    <w:rPr>
      <w:rFonts w:ascii="Tahoma" w:hAnsi="Tahoma" w:cs="Tahoma"/>
      <w:sz w:val="16"/>
      <w:szCs w:val="16"/>
    </w:rPr>
  </w:style>
  <w:style w:type="character" w:customStyle="1" w:styleId="BalloonTextChar">
    <w:name w:val="Balloon Text Char"/>
    <w:basedOn w:val="DefaultParagraphFont"/>
    <w:link w:val="BalloonText"/>
    <w:uiPriority w:val="99"/>
    <w:semiHidden/>
    <w:rsid w:val="0062057A"/>
    <w:rPr>
      <w:rFonts w:ascii="Tahoma" w:eastAsia="Times New Roman" w:hAnsi="Tahoma" w:cs="Tahoma"/>
      <w:bCs/>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6AA"/>
    <w:pPr>
      <w:spacing w:after="0" w:line="240" w:lineRule="auto"/>
    </w:pPr>
    <w:rPr>
      <w:rFonts w:ascii="Times New Roman" w:eastAsia="Times New Roman" w:hAnsi="Times New Roman" w:cs="Times New Roman"/>
      <w:bCs/>
      <w:iCs/>
      <w:color w:val="000000"/>
      <w:sz w:val="28"/>
      <w:szCs w:val="20"/>
    </w:rPr>
  </w:style>
  <w:style w:type="paragraph" w:styleId="Heading1">
    <w:name w:val="heading 1"/>
    <w:basedOn w:val="Normal"/>
    <w:next w:val="Normal"/>
    <w:link w:val="Heading1Char"/>
    <w:qFormat/>
    <w:rsid w:val="00BD06A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6AA"/>
    <w:rPr>
      <w:rFonts w:ascii="Times New Roman" w:eastAsia="Times New Roman" w:hAnsi="Times New Roman" w:cs="Times New Roman"/>
      <w:b/>
      <w:bCs/>
      <w:iCs/>
      <w:color w:val="000000"/>
      <w:sz w:val="28"/>
      <w:szCs w:val="20"/>
    </w:rPr>
  </w:style>
  <w:style w:type="paragraph" w:styleId="Footer">
    <w:name w:val="footer"/>
    <w:basedOn w:val="Normal"/>
    <w:link w:val="FooterChar"/>
    <w:rsid w:val="00BD06AA"/>
    <w:pPr>
      <w:tabs>
        <w:tab w:val="center" w:pos="4153"/>
        <w:tab w:val="right" w:pos="8306"/>
      </w:tabs>
    </w:pPr>
  </w:style>
  <w:style w:type="character" w:customStyle="1" w:styleId="FooterChar">
    <w:name w:val="Footer Char"/>
    <w:basedOn w:val="DefaultParagraphFont"/>
    <w:link w:val="Footer"/>
    <w:rsid w:val="00BD06AA"/>
    <w:rPr>
      <w:rFonts w:ascii="Times New Roman" w:eastAsia="Times New Roman" w:hAnsi="Times New Roman" w:cs="Times New Roman"/>
      <w:bCs/>
      <w:iCs/>
      <w:color w:val="000000"/>
      <w:sz w:val="28"/>
      <w:szCs w:val="20"/>
    </w:rPr>
  </w:style>
  <w:style w:type="character" w:styleId="PageNumber">
    <w:name w:val="page number"/>
    <w:basedOn w:val="DefaultParagraphFont"/>
    <w:rsid w:val="00BD06AA"/>
  </w:style>
  <w:style w:type="paragraph" w:styleId="ListParagraph">
    <w:name w:val="List Paragraph"/>
    <w:basedOn w:val="Normal"/>
    <w:uiPriority w:val="34"/>
    <w:qFormat/>
    <w:rsid w:val="00C20BC3"/>
    <w:pPr>
      <w:ind w:left="720"/>
      <w:contextualSpacing/>
    </w:pPr>
  </w:style>
  <w:style w:type="paragraph" w:styleId="BalloonText">
    <w:name w:val="Balloon Text"/>
    <w:basedOn w:val="Normal"/>
    <w:link w:val="BalloonTextChar"/>
    <w:uiPriority w:val="99"/>
    <w:semiHidden/>
    <w:unhideWhenUsed/>
    <w:rsid w:val="0062057A"/>
    <w:rPr>
      <w:rFonts w:ascii="Tahoma" w:hAnsi="Tahoma" w:cs="Tahoma"/>
      <w:sz w:val="16"/>
      <w:szCs w:val="16"/>
    </w:rPr>
  </w:style>
  <w:style w:type="character" w:customStyle="1" w:styleId="BalloonTextChar">
    <w:name w:val="Balloon Text Char"/>
    <w:basedOn w:val="DefaultParagraphFont"/>
    <w:link w:val="BalloonText"/>
    <w:uiPriority w:val="99"/>
    <w:semiHidden/>
    <w:rsid w:val="0062057A"/>
    <w:rPr>
      <w:rFonts w:ascii="Tahoma" w:eastAsia="Times New Roman" w:hAnsi="Tahoma" w:cs="Tahoma"/>
      <w:bCs/>
      <w:iCs/>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2016-10-21T08:52:00Z</cp:lastPrinted>
  <dcterms:created xsi:type="dcterms:W3CDTF">2016-10-19T06:34:00Z</dcterms:created>
  <dcterms:modified xsi:type="dcterms:W3CDTF">2016-10-22T03:31:00Z</dcterms:modified>
</cp:coreProperties>
</file>